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A04A" w14:textId="77777777" w:rsidR="0013095B" w:rsidRDefault="00484682">
      <w:pPr>
        <w:pStyle w:val="Titolo"/>
        <w:spacing w:before="0" w:after="0"/>
        <w:rPr>
          <w:sz w:val="28"/>
          <w:szCs w:val="28"/>
          <w:u w:val="single"/>
        </w:rPr>
      </w:pPr>
      <w:r>
        <w:rPr>
          <w:sz w:val="28"/>
          <w:szCs w:val="28"/>
        </w:rPr>
        <w:t>FORM 7</w:t>
      </w:r>
      <w:r>
        <w:rPr>
          <w:sz w:val="28"/>
          <w:szCs w:val="28"/>
        </w:rPr>
        <w:br/>
      </w:r>
      <w:r>
        <w:rPr>
          <w:sz w:val="28"/>
          <w:szCs w:val="28"/>
        </w:rPr>
        <w:br/>
      </w:r>
      <w:r>
        <w:rPr>
          <w:sz w:val="28"/>
          <w:szCs w:val="28"/>
          <w:u w:val="single"/>
        </w:rPr>
        <w:t>MONTHLY PROGRESS REPORT</w:t>
      </w:r>
    </w:p>
    <w:p w14:paraId="6C23FFEF" w14:textId="77777777" w:rsidR="0013095B" w:rsidRDefault="00484682">
      <w:pPr>
        <w:pStyle w:val="Corpotesto"/>
        <w:rPr>
          <w:rFonts w:ascii="Arial" w:eastAsia="Arial" w:hAnsi="Arial" w:cs="Arial"/>
        </w:rPr>
      </w:pPr>
      <w:r>
        <w:rPr>
          <w:rFonts w:ascii="Arial" w:hAnsi="Arial"/>
        </w:rPr>
        <w:t xml:space="preserve">Name of CNSX Issuer: </w:t>
      </w:r>
      <w:r>
        <w:rPr>
          <w:rFonts w:ascii="Arial" w:hAnsi="Arial"/>
          <w:u w:val="single"/>
        </w:rPr>
        <w:t xml:space="preserve">Adamant Holdings </w:t>
      </w:r>
      <w:r>
        <w:rPr>
          <w:rFonts w:ascii="Arial" w:hAnsi="Arial"/>
        </w:rPr>
        <w:t>(the “Issuer” or “Adamant”).</w:t>
      </w:r>
    </w:p>
    <w:p w14:paraId="3C1E77D9" w14:textId="77777777" w:rsidR="0013095B" w:rsidRDefault="00484682">
      <w:pPr>
        <w:pStyle w:val="Corpotesto"/>
        <w:tabs>
          <w:tab w:val="left" w:pos="7920"/>
          <w:tab w:val="left" w:pos="8860"/>
        </w:tabs>
        <w:rPr>
          <w:rFonts w:ascii="Arial" w:eastAsia="Arial" w:hAnsi="Arial" w:cs="Arial"/>
        </w:rPr>
      </w:pPr>
      <w:r>
        <w:rPr>
          <w:rFonts w:ascii="Arial" w:hAnsi="Arial"/>
        </w:rPr>
        <w:t>Trading Symbol: ADMT</w:t>
      </w:r>
    </w:p>
    <w:p w14:paraId="77E89BC4" w14:textId="25967A6A" w:rsidR="0013095B" w:rsidRPr="007B48CD" w:rsidRDefault="00484682" w:rsidP="007B48CD">
      <w:pPr>
        <w:pStyle w:val="NormaleWeb"/>
        <w:rPr>
          <w:rFonts w:eastAsia="Times New Roman" w:cs="Times New Roman"/>
          <w:color w:val="auto"/>
          <w:bdr w:val="none" w:sz="0" w:space="0" w:color="auto"/>
          <w:lang w:eastAsia="it-IT"/>
        </w:rPr>
      </w:pPr>
      <w:r>
        <w:rPr>
          <w:rFonts w:ascii="Arial" w:hAnsi="Arial"/>
        </w:rPr>
        <w:t xml:space="preserve">Number of Outstanding Listed Securities: </w:t>
      </w:r>
      <w:r w:rsidR="007B48CD" w:rsidRPr="007B48CD">
        <w:rPr>
          <w:rFonts w:ascii="ArialMT" w:eastAsia="Times New Roman" w:hAnsi="ArialMT" w:cs="Times New Roman"/>
          <w:color w:val="auto"/>
          <w:bdr w:val="none" w:sz="0" w:space="0" w:color="auto"/>
          <w:lang w:eastAsia="it-IT"/>
        </w:rPr>
        <w:t xml:space="preserve">139,662,517 </w:t>
      </w:r>
    </w:p>
    <w:p w14:paraId="31ACA989" w14:textId="04A82BCC" w:rsidR="0013095B" w:rsidRDefault="00484682">
      <w:pPr>
        <w:pStyle w:val="Corpotesto"/>
        <w:tabs>
          <w:tab w:val="left" w:pos="7920"/>
          <w:tab w:val="left" w:pos="8860"/>
        </w:tabs>
        <w:rPr>
          <w:rFonts w:ascii="Arial" w:eastAsia="Arial" w:hAnsi="Arial" w:cs="Arial"/>
        </w:rPr>
      </w:pPr>
      <w:r>
        <w:rPr>
          <w:rFonts w:ascii="Arial" w:hAnsi="Arial"/>
        </w:rPr>
        <w:t>Date:</w:t>
      </w:r>
      <w:r w:rsidR="006E6A2F">
        <w:rPr>
          <w:rFonts w:ascii="Arial" w:hAnsi="Arial"/>
        </w:rPr>
        <w:t xml:space="preserve"> </w:t>
      </w:r>
      <w:r w:rsidR="007B48CD">
        <w:rPr>
          <w:rFonts w:ascii="Arial" w:hAnsi="Arial"/>
        </w:rPr>
        <w:t>November</w:t>
      </w:r>
      <w:r w:rsidR="00B77875">
        <w:rPr>
          <w:rFonts w:ascii="Arial" w:hAnsi="Arial"/>
        </w:rPr>
        <w:t xml:space="preserve"> </w:t>
      </w:r>
      <w:r w:rsidR="00003AD2">
        <w:rPr>
          <w:rFonts w:ascii="Arial" w:hAnsi="Arial"/>
        </w:rPr>
        <w:t>3</w:t>
      </w:r>
      <w:r w:rsidR="001A5F55">
        <w:rPr>
          <w:rFonts w:ascii="Arial" w:hAnsi="Arial"/>
        </w:rPr>
        <w:t>0</w:t>
      </w:r>
      <w:r w:rsidR="00003AD2">
        <w:rPr>
          <w:rFonts w:ascii="Arial" w:hAnsi="Arial"/>
          <w:vertAlign w:val="superscript"/>
        </w:rPr>
        <w:t>st</w:t>
      </w:r>
      <w:r>
        <w:rPr>
          <w:rFonts w:ascii="Arial" w:hAnsi="Arial"/>
        </w:rPr>
        <w:t>, 2022</w:t>
      </w:r>
    </w:p>
    <w:p w14:paraId="47F0C602" w14:textId="77777777" w:rsidR="0013095B" w:rsidRDefault="0013095B">
      <w:pPr>
        <w:pStyle w:val="Corpotesto"/>
        <w:tabs>
          <w:tab w:val="left" w:pos="7920"/>
          <w:tab w:val="left" w:pos="8860"/>
        </w:tabs>
        <w:rPr>
          <w:rFonts w:ascii="Arial" w:eastAsia="Arial" w:hAnsi="Arial" w:cs="Arial"/>
        </w:rPr>
      </w:pPr>
    </w:p>
    <w:p w14:paraId="7AE92160" w14:textId="77777777" w:rsidR="0013095B" w:rsidRDefault="00484682">
      <w:pPr>
        <w:pStyle w:val="Elenco"/>
        <w:keepLines/>
        <w:spacing w:before="120"/>
        <w:ind w:left="0" w:firstLine="0"/>
        <w:rPr>
          <w:rFonts w:ascii="Arial" w:eastAsia="Arial" w:hAnsi="Arial" w:cs="Arial"/>
          <w:b/>
          <w:bCs/>
        </w:rPr>
      </w:pPr>
      <w:r>
        <w:rPr>
          <w:rFonts w:ascii="Arial" w:hAnsi="Arial"/>
          <w:b/>
          <w:bCs/>
        </w:rPr>
        <w:t>Report on Business</w:t>
      </w:r>
    </w:p>
    <w:p w14:paraId="5CB25A3B" w14:textId="77777777" w:rsidR="0013095B" w:rsidRDefault="0013095B">
      <w:pPr>
        <w:pStyle w:val="Elenco"/>
        <w:keepLines/>
        <w:spacing w:before="120"/>
        <w:ind w:left="0" w:firstLine="0"/>
        <w:rPr>
          <w:rFonts w:ascii="Arial" w:eastAsia="Arial" w:hAnsi="Arial" w:cs="Arial"/>
          <w:b/>
          <w:bCs/>
        </w:rPr>
      </w:pPr>
    </w:p>
    <w:p w14:paraId="413C7B1A" w14:textId="08FE4CB2" w:rsidR="0013095B" w:rsidRDefault="00484682">
      <w:pPr>
        <w:pStyle w:val="Elenco"/>
        <w:numPr>
          <w:ilvl w:val="0"/>
          <w:numId w:val="2"/>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inactive disclose this fact. </w:t>
      </w:r>
    </w:p>
    <w:p w14:paraId="3C162430" w14:textId="3B6C7031" w:rsidR="006C3D01" w:rsidRDefault="004039D2" w:rsidP="001A5F55">
      <w:pPr>
        <w:pStyle w:val="NormaleWeb"/>
        <w:numPr>
          <w:ilvl w:val="0"/>
          <w:numId w:val="4"/>
        </w:numPr>
        <w:spacing w:before="120" w:after="0"/>
        <w:jc w:val="both"/>
        <w:rPr>
          <w:rFonts w:ascii="Arial" w:hAnsi="Arial"/>
        </w:rPr>
      </w:pPr>
      <w:r>
        <w:rPr>
          <w:rFonts w:ascii="Arial" w:hAnsi="Arial"/>
        </w:rPr>
        <w:t xml:space="preserve">Adamant </w:t>
      </w:r>
      <w:r w:rsidR="001A5F55">
        <w:rPr>
          <w:rFonts w:ascii="Arial" w:hAnsi="Arial"/>
        </w:rPr>
        <w:t xml:space="preserve">received a first evaluation and report of the main </w:t>
      </w:r>
      <w:r w:rsidR="00D23729">
        <w:rPr>
          <w:rFonts w:ascii="Arial" w:hAnsi="Arial"/>
        </w:rPr>
        <w:t>Target,</w:t>
      </w:r>
      <w:r w:rsidR="001A5F55">
        <w:rPr>
          <w:rFonts w:ascii="Arial" w:hAnsi="Arial"/>
        </w:rPr>
        <w:t xml:space="preserve"> </w:t>
      </w:r>
      <w:r w:rsidR="00A74DE3">
        <w:rPr>
          <w:rFonts w:ascii="Arial" w:hAnsi="Arial"/>
        </w:rPr>
        <w:t xml:space="preserve">and it is discussing </w:t>
      </w:r>
      <w:r w:rsidR="003C5BC9">
        <w:rPr>
          <w:rFonts w:ascii="Arial" w:hAnsi="Arial"/>
        </w:rPr>
        <w:t xml:space="preserve">the terms and </w:t>
      </w:r>
      <w:r w:rsidR="00D23729">
        <w:rPr>
          <w:rFonts w:ascii="Arial" w:hAnsi="Arial"/>
        </w:rPr>
        <w:t>condition for the acquisition with the Shareholders</w:t>
      </w:r>
      <w:r w:rsidR="006E1747">
        <w:rPr>
          <w:rFonts w:ascii="Arial" w:hAnsi="Arial"/>
        </w:rPr>
        <w:t>.</w:t>
      </w:r>
    </w:p>
    <w:p w14:paraId="6B86BB42" w14:textId="3B33C64F" w:rsidR="00D23729" w:rsidRDefault="00D23729" w:rsidP="001A5F55">
      <w:pPr>
        <w:pStyle w:val="NormaleWeb"/>
        <w:numPr>
          <w:ilvl w:val="0"/>
          <w:numId w:val="4"/>
        </w:numPr>
        <w:spacing w:before="120" w:after="0"/>
        <w:jc w:val="both"/>
        <w:rPr>
          <w:rFonts w:ascii="Arial" w:hAnsi="Arial"/>
        </w:rPr>
      </w:pPr>
      <w:r>
        <w:rPr>
          <w:rFonts w:ascii="Arial" w:hAnsi="Arial"/>
        </w:rPr>
        <w:t xml:space="preserve">The target </w:t>
      </w:r>
      <w:r w:rsidR="005A27C3">
        <w:rPr>
          <w:rFonts w:ascii="Arial" w:hAnsi="Arial"/>
        </w:rPr>
        <w:t>presents</w:t>
      </w:r>
      <w:r>
        <w:rPr>
          <w:rFonts w:ascii="Arial" w:hAnsi="Arial"/>
        </w:rPr>
        <w:t xml:space="preserve"> a very solid customer based for both Retail and Corporate</w:t>
      </w:r>
      <w:r w:rsidR="00425CC2">
        <w:rPr>
          <w:rFonts w:ascii="Arial" w:hAnsi="Arial"/>
        </w:rPr>
        <w:t xml:space="preserve"> and this will be an interesting </w:t>
      </w:r>
      <w:r w:rsidR="009E4F7B">
        <w:rPr>
          <w:rFonts w:ascii="Arial" w:hAnsi="Arial"/>
        </w:rPr>
        <w:t xml:space="preserve">base for deploying the payment application and trying to monetize faster </w:t>
      </w:r>
      <w:proofErr w:type="gramStart"/>
      <w:r w:rsidR="009E4F7B">
        <w:rPr>
          <w:rFonts w:ascii="Arial" w:hAnsi="Arial"/>
        </w:rPr>
        <w:t>compare</w:t>
      </w:r>
      <w:proofErr w:type="gramEnd"/>
      <w:r w:rsidR="009E4F7B">
        <w:rPr>
          <w:rFonts w:ascii="Arial" w:hAnsi="Arial"/>
        </w:rPr>
        <w:t xml:space="preserve"> to a</w:t>
      </w:r>
      <w:r w:rsidR="00A05B5C">
        <w:rPr>
          <w:rFonts w:ascii="Arial" w:hAnsi="Arial"/>
        </w:rPr>
        <w:t xml:space="preserve"> generic launch of the payment app in Europe.</w:t>
      </w:r>
    </w:p>
    <w:p w14:paraId="42B18783" w14:textId="77777777" w:rsidR="00BD7343" w:rsidRPr="00183CFA" w:rsidRDefault="00BD7343" w:rsidP="006C3D01">
      <w:pPr>
        <w:pStyle w:val="NormaleWeb"/>
        <w:spacing w:before="120" w:after="0"/>
        <w:ind w:left="720"/>
        <w:jc w:val="both"/>
        <w:rPr>
          <w:rFonts w:ascii="Arial" w:hAnsi="Arial"/>
        </w:rPr>
      </w:pPr>
    </w:p>
    <w:p w14:paraId="7B564F5F" w14:textId="65C01202" w:rsidR="00183CFA" w:rsidRDefault="00484682" w:rsidP="007E1CDF">
      <w:pPr>
        <w:pStyle w:val="Elenco"/>
        <w:numPr>
          <w:ilvl w:val="0"/>
          <w:numId w:val="2"/>
        </w:numPr>
        <w:spacing w:before="120"/>
        <w:jc w:val="both"/>
        <w:rPr>
          <w:rFonts w:ascii="Arial" w:hAnsi="Arial"/>
        </w:rPr>
      </w:pPr>
      <w:r>
        <w:rPr>
          <w:rFonts w:ascii="Arial" w:hAnsi="Arial"/>
        </w:rPr>
        <w:t xml:space="preserve">Provide a general overview and discussion of the activities of management. </w:t>
      </w:r>
    </w:p>
    <w:p w14:paraId="462F09E3" w14:textId="33C9C0AD" w:rsidR="00E06F89" w:rsidRDefault="006A7F4E" w:rsidP="000A1B5E">
      <w:pPr>
        <w:pStyle w:val="NormaleWeb"/>
        <w:numPr>
          <w:ilvl w:val="0"/>
          <w:numId w:val="4"/>
        </w:numPr>
        <w:spacing w:before="120" w:after="0"/>
        <w:jc w:val="both"/>
        <w:rPr>
          <w:rFonts w:ascii="Arial" w:hAnsi="Arial"/>
        </w:rPr>
      </w:pPr>
      <w:r>
        <w:rPr>
          <w:rFonts w:ascii="Arial" w:hAnsi="Arial"/>
        </w:rPr>
        <w:t xml:space="preserve">The Management succeed to convert one of the most important liabilities in </w:t>
      </w:r>
      <w:r w:rsidR="00A51CB3">
        <w:rPr>
          <w:rFonts w:ascii="Arial" w:hAnsi="Arial"/>
        </w:rPr>
        <w:t xml:space="preserve">equity by </w:t>
      </w:r>
      <w:r w:rsidR="007E525A">
        <w:rPr>
          <w:rFonts w:ascii="Arial" w:hAnsi="Arial"/>
        </w:rPr>
        <w:t>converting a debenture</w:t>
      </w:r>
      <w:r w:rsidR="005A27C3">
        <w:rPr>
          <w:rFonts w:ascii="Arial" w:hAnsi="Arial"/>
        </w:rPr>
        <w:t xml:space="preserve"> </w:t>
      </w:r>
      <w:proofErr w:type="spellStart"/>
      <w:r w:rsidR="005A27C3">
        <w:rPr>
          <w:rFonts w:ascii="Arial" w:hAnsi="Arial"/>
        </w:rPr>
        <w:t>agrement</w:t>
      </w:r>
      <w:proofErr w:type="spellEnd"/>
      <w:r w:rsidR="007E525A">
        <w:rPr>
          <w:rFonts w:ascii="Arial" w:hAnsi="Arial"/>
        </w:rPr>
        <w:t xml:space="preserve"> before the maturity date</w:t>
      </w:r>
      <w:r w:rsidR="005A27C3">
        <w:rPr>
          <w:rFonts w:ascii="Arial" w:hAnsi="Arial"/>
        </w:rPr>
        <w:t xml:space="preserve"> the details will be provided in a Press release and </w:t>
      </w:r>
      <w:r w:rsidR="001C59BF">
        <w:rPr>
          <w:rFonts w:ascii="Arial" w:hAnsi="Arial"/>
        </w:rPr>
        <w:t>with relative form 9</w:t>
      </w:r>
      <w:r w:rsidR="007E525A">
        <w:rPr>
          <w:rFonts w:ascii="Arial" w:hAnsi="Arial"/>
        </w:rPr>
        <w:t>.</w:t>
      </w:r>
    </w:p>
    <w:p w14:paraId="61D59F38" w14:textId="77777777" w:rsidR="00BD7343" w:rsidRPr="000A1B5E" w:rsidRDefault="00BD7343" w:rsidP="00BD7343">
      <w:pPr>
        <w:pStyle w:val="NormaleWeb"/>
        <w:spacing w:before="120" w:after="0"/>
        <w:ind w:left="720"/>
        <w:jc w:val="both"/>
        <w:rPr>
          <w:rFonts w:ascii="Arial" w:hAnsi="Arial"/>
        </w:rPr>
      </w:pPr>
    </w:p>
    <w:p w14:paraId="77C18973" w14:textId="77777777" w:rsidR="0013095B" w:rsidRDefault="00484682">
      <w:pPr>
        <w:pStyle w:val="NormaleWeb"/>
        <w:numPr>
          <w:ilvl w:val="0"/>
          <w:numId w:val="2"/>
        </w:numPr>
        <w:spacing w:before="120" w:after="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14:paraId="13540023" w14:textId="2018B665" w:rsidR="0013095B" w:rsidRDefault="00484682" w:rsidP="000A1B5E">
      <w:pPr>
        <w:pStyle w:val="NormaleWeb"/>
        <w:numPr>
          <w:ilvl w:val="0"/>
          <w:numId w:val="8"/>
        </w:numPr>
        <w:spacing w:before="120" w:after="0"/>
        <w:jc w:val="both"/>
        <w:rPr>
          <w:rFonts w:ascii="Arial" w:hAnsi="Arial"/>
        </w:rPr>
      </w:pPr>
      <w:r>
        <w:rPr>
          <w:rFonts w:ascii="Arial" w:hAnsi="Arial"/>
        </w:rPr>
        <w:t>None to report.</w:t>
      </w:r>
    </w:p>
    <w:p w14:paraId="21765C4E" w14:textId="77777777" w:rsidR="00BD7343" w:rsidRPr="000A1B5E" w:rsidRDefault="00BD7343" w:rsidP="00BD7343">
      <w:pPr>
        <w:pStyle w:val="NormaleWeb"/>
        <w:spacing w:before="120" w:after="0"/>
        <w:ind w:left="1080"/>
        <w:jc w:val="both"/>
        <w:rPr>
          <w:rFonts w:ascii="Arial" w:hAnsi="Arial"/>
        </w:rPr>
      </w:pPr>
    </w:p>
    <w:p w14:paraId="1895F21E" w14:textId="77777777" w:rsidR="0013095B" w:rsidRDefault="00484682">
      <w:pPr>
        <w:pStyle w:val="Elenco"/>
        <w:numPr>
          <w:ilvl w:val="0"/>
          <w:numId w:val="2"/>
        </w:numPr>
        <w:spacing w:before="120"/>
        <w:jc w:val="both"/>
        <w:rPr>
          <w:rFonts w:ascii="Arial" w:hAnsi="Arial"/>
        </w:rPr>
      </w:pPr>
      <w:r>
        <w:rPr>
          <w:rFonts w:ascii="Arial" w:hAnsi="Arial"/>
        </w:rPr>
        <w:t xml:space="preserve">Describe and provide details of any products or services that were discontinued. For resource companies, provide details of any drilling, exploration or production programs that have been amended or abandoned. </w:t>
      </w:r>
    </w:p>
    <w:p w14:paraId="4B76339A"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10A67876" w14:textId="77777777" w:rsidR="0013095B" w:rsidRDefault="0013095B">
      <w:pPr>
        <w:pStyle w:val="Elenco"/>
        <w:spacing w:before="120"/>
        <w:ind w:left="360" w:firstLine="0"/>
        <w:jc w:val="both"/>
        <w:rPr>
          <w:rFonts w:ascii="Arial" w:eastAsia="Arial" w:hAnsi="Arial" w:cs="Arial"/>
        </w:rPr>
      </w:pPr>
    </w:p>
    <w:p w14:paraId="5D67EE5A" w14:textId="77777777" w:rsidR="0013095B" w:rsidRDefault="00484682">
      <w:pPr>
        <w:pStyle w:val="Elenco"/>
        <w:numPr>
          <w:ilvl w:val="0"/>
          <w:numId w:val="2"/>
        </w:numPr>
        <w:spacing w:before="120"/>
        <w:jc w:val="both"/>
        <w:rPr>
          <w:rFonts w:ascii="Arial" w:hAnsi="Arial"/>
        </w:rPr>
      </w:pPr>
      <w:r>
        <w:rPr>
          <w:rFonts w:ascii="Arial" w:hAnsi="Arial"/>
        </w:rPr>
        <w:lastRenderedPageBreak/>
        <w:t xml:space="preserve">Describe any new business relationships entered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72FE854" w14:textId="77777777" w:rsidR="0013095B" w:rsidRDefault="00484682">
      <w:pPr>
        <w:pStyle w:val="NormaleWeb"/>
        <w:numPr>
          <w:ilvl w:val="0"/>
          <w:numId w:val="8"/>
        </w:numPr>
        <w:spacing w:before="120" w:after="0"/>
        <w:jc w:val="both"/>
        <w:rPr>
          <w:rFonts w:ascii="Arial" w:hAnsi="Arial"/>
        </w:rPr>
      </w:pPr>
      <w:r>
        <w:rPr>
          <w:rFonts w:ascii="Arial" w:hAnsi="Arial"/>
        </w:rPr>
        <w:t>None to report.</w:t>
      </w:r>
    </w:p>
    <w:p w14:paraId="03F0E577" w14:textId="77777777" w:rsidR="0013095B" w:rsidRDefault="0013095B" w:rsidP="00BD7343">
      <w:pPr>
        <w:pStyle w:val="Elenco"/>
        <w:spacing w:before="120"/>
        <w:jc w:val="both"/>
        <w:rPr>
          <w:rFonts w:ascii="Arial" w:eastAsia="Arial" w:hAnsi="Arial" w:cs="Arial"/>
        </w:rPr>
      </w:pPr>
    </w:p>
    <w:p w14:paraId="4B9FBEF3" w14:textId="77777777" w:rsidR="0013095B" w:rsidRDefault="00484682">
      <w:pPr>
        <w:pStyle w:val="Elenco"/>
        <w:numPr>
          <w:ilvl w:val="0"/>
          <w:numId w:val="2"/>
        </w:numPr>
        <w:spacing w:before="120"/>
        <w:jc w:val="both"/>
        <w:rPr>
          <w:rFonts w:ascii="Arial" w:hAnsi="Arial"/>
        </w:rPr>
      </w:pPr>
      <w:r>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4A6D5D5F"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60A3F155" w14:textId="77777777" w:rsidR="0013095B" w:rsidRDefault="0013095B">
      <w:pPr>
        <w:pStyle w:val="Paragrafoelenco"/>
        <w:spacing w:before="120"/>
        <w:ind w:left="1080"/>
        <w:jc w:val="both"/>
        <w:rPr>
          <w:rFonts w:ascii="Arial" w:eastAsia="Arial" w:hAnsi="Arial" w:cs="Arial"/>
        </w:rPr>
      </w:pPr>
    </w:p>
    <w:p w14:paraId="0C6E3255" w14:textId="77777777" w:rsidR="0013095B" w:rsidRDefault="00484682">
      <w:pPr>
        <w:pStyle w:val="Elenco"/>
        <w:numPr>
          <w:ilvl w:val="0"/>
          <w:numId w:val="2"/>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7A8DA24B"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26981906" w14:textId="77777777" w:rsidR="0013095B" w:rsidRDefault="0013095B">
      <w:pPr>
        <w:pStyle w:val="Elenco"/>
        <w:spacing w:before="120"/>
        <w:ind w:firstLine="0"/>
        <w:jc w:val="both"/>
        <w:rPr>
          <w:rFonts w:ascii="Arial" w:eastAsia="Arial" w:hAnsi="Arial" w:cs="Arial"/>
        </w:rPr>
      </w:pPr>
    </w:p>
    <w:p w14:paraId="3404C5BC" w14:textId="77777777" w:rsidR="0013095B" w:rsidRDefault="00484682">
      <w:pPr>
        <w:pStyle w:val="Elenco"/>
        <w:numPr>
          <w:ilvl w:val="0"/>
          <w:numId w:val="2"/>
        </w:numPr>
        <w:spacing w:before="120"/>
        <w:jc w:val="both"/>
        <w:rPr>
          <w:rFonts w:ascii="Arial" w:hAnsi="Arial"/>
        </w:rPr>
      </w:pPr>
      <w:r>
        <w:rPr>
          <w:rFonts w:ascii="Arial" w:hAnsi="Arial"/>
        </w:rPr>
        <w:t xml:space="preserve">Describe the acquisition of new customers or loss of customers. </w:t>
      </w:r>
    </w:p>
    <w:p w14:paraId="36228CDF" w14:textId="5E656DA1" w:rsidR="0013095B" w:rsidRDefault="00484682">
      <w:pPr>
        <w:pStyle w:val="Elenco"/>
        <w:numPr>
          <w:ilvl w:val="0"/>
          <w:numId w:val="11"/>
        </w:numPr>
        <w:spacing w:before="120"/>
        <w:jc w:val="both"/>
        <w:rPr>
          <w:rFonts w:ascii="Arial" w:hAnsi="Arial"/>
        </w:rPr>
      </w:pPr>
      <w:r>
        <w:rPr>
          <w:rFonts w:ascii="Arial" w:hAnsi="Arial"/>
        </w:rPr>
        <w:t xml:space="preserve">In the period of </w:t>
      </w:r>
      <w:proofErr w:type="spellStart"/>
      <w:r w:rsidR="00940B7D">
        <w:rPr>
          <w:rFonts w:ascii="Arial" w:hAnsi="Arial"/>
        </w:rPr>
        <w:t>Novemeber</w:t>
      </w:r>
      <w:proofErr w:type="spellEnd"/>
      <w:r>
        <w:rPr>
          <w:rFonts w:ascii="Arial" w:hAnsi="Arial"/>
        </w:rPr>
        <w:t xml:space="preserve"> 2022 (previous Month) </w:t>
      </w:r>
      <w:r w:rsidR="00940B7D">
        <w:rPr>
          <w:rFonts w:ascii="Arial" w:hAnsi="Arial"/>
        </w:rPr>
        <w:t>5932</w:t>
      </w:r>
      <w:r w:rsidR="00393BDB">
        <w:rPr>
          <w:rFonts w:ascii="Arial" w:hAnsi="Arial"/>
        </w:rPr>
        <w:t xml:space="preserve"> </w:t>
      </w:r>
      <w:r>
        <w:rPr>
          <w:rFonts w:ascii="Arial" w:hAnsi="Arial"/>
        </w:rPr>
        <w:t xml:space="preserve">new users joined </w:t>
      </w:r>
      <w:proofErr w:type="spellStart"/>
      <w:r>
        <w:rPr>
          <w:rFonts w:ascii="Arial" w:hAnsi="Arial"/>
        </w:rPr>
        <w:t>Upco</w:t>
      </w:r>
      <w:proofErr w:type="spellEnd"/>
      <w:r>
        <w:rPr>
          <w:rFonts w:ascii="Arial" w:hAnsi="Arial"/>
        </w:rPr>
        <w:t xml:space="preserve"> Messenger</w:t>
      </w:r>
      <w:r w:rsidR="000E03B4">
        <w:rPr>
          <w:rFonts w:ascii="Arial" w:hAnsi="Arial"/>
        </w:rPr>
        <w:t xml:space="preserve"> most </w:t>
      </w:r>
      <w:r w:rsidR="006C3288">
        <w:rPr>
          <w:rFonts w:ascii="Arial" w:hAnsi="Arial"/>
        </w:rPr>
        <w:t xml:space="preserve">of them from </w:t>
      </w:r>
      <w:proofErr w:type="gramStart"/>
      <w:r w:rsidR="006C3288">
        <w:rPr>
          <w:rFonts w:ascii="Arial" w:hAnsi="Arial"/>
        </w:rPr>
        <w:t>Middle-East</w:t>
      </w:r>
      <w:proofErr w:type="gramEnd"/>
    </w:p>
    <w:p w14:paraId="66831D1A" w14:textId="77777777" w:rsidR="0013095B" w:rsidRDefault="0013095B">
      <w:pPr>
        <w:pStyle w:val="Elenco"/>
        <w:spacing w:before="120"/>
        <w:ind w:firstLine="0"/>
        <w:jc w:val="both"/>
        <w:rPr>
          <w:rFonts w:ascii="Arial" w:eastAsia="Arial" w:hAnsi="Arial" w:cs="Arial"/>
        </w:rPr>
      </w:pPr>
    </w:p>
    <w:p w14:paraId="4F006355" w14:textId="77777777" w:rsidR="0013095B" w:rsidRDefault="00484682">
      <w:pPr>
        <w:pStyle w:val="Elenco"/>
        <w:numPr>
          <w:ilvl w:val="0"/>
          <w:numId w:val="2"/>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trademarks. </w:t>
      </w:r>
    </w:p>
    <w:p w14:paraId="432F3480" w14:textId="722D59E9" w:rsidR="0043721E" w:rsidRPr="00E467A8" w:rsidRDefault="00713C35" w:rsidP="005547E1">
      <w:pPr>
        <w:pStyle w:val="NormaleWeb"/>
        <w:numPr>
          <w:ilvl w:val="0"/>
          <w:numId w:val="9"/>
        </w:numPr>
        <w:spacing w:before="120" w:after="0"/>
        <w:jc w:val="both"/>
        <w:rPr>
          <w:rFonts w:ascii="Arial" w:hAnsi="Arial" w:cs="Arial"/>
        </w:rPr>
      </w:pPr>
      <w:r>
        <w:rPr>
          <w:rFonts w:ascii="Arial" w:hAnsi="Arial"/>
        </w:rPr>
        <w:t>Brilliance, Adamant’s subsidiary recently did an upgrade on google platform to fix minor Bu</w:t>
      </w:r>
      <w:r w:rsidR="00F12766">
        <w:rPr>
          <w:rFonts w:ascii="Arial" w:hAnsi="Arial"/>
        </w:rPr>
        <w:t xml:space="preserve">gs in the </w:t>
      </w:r>
      <w:proofErr w:type="spellStart"/>
      <w:r w:rsidR="00F12766">
        <w:rPr>
          <w:rFonts w:ascii="Arial" w:hAnsi="Arial"/>
        </w:rPr>
        <w:t>Upco</w:t>
      </w:r>
      <w:proofErr w:type="spellEnd"/>
      <w:r w:rsidR="00F12766">
        <w:rPr>
          <w:rFonts w:ascii="Arial" w:hAnsi="Arial"/>
        </w:rPr>
        <w:t xml:space="preserve"> Mobile Messenger, and it is working intensively with different technology Partner to </w:t>
      </w:r>
      <w:r w:rsidR="005F0E7A">
        <w:rPr>
          <w:rFonts w:ascii="Arial" w:hAnsi="Arial"/>
        </w:rPr>
        <w:t xml:space="preserve">have a valid and reliable MVP for </w:t>
      </w:r>
      <w:proofErr w:type="spellStart"/>
      <w:r w:rsidR="005F0E7A">
        <w:rPr>
          <w:rFonts w:ascii="Arial" w:hAnsi="Arial"/>
        </w:rPr>
        <w:t>UpcoPay</w:t>
      </w:r>
      <w:proofErr w:type="spellEnd"/>
      <w:r w:rsidR="00816AE1">
        <w:rPr>
          <w:rFonts w:ascii="Arial" w:hAnsi="Arial"/>
        </w:rPr>
        <w:t xml:space="preserve">, </w:t>
      </w:r>
      <w:r w:rsidR="00583A7F">
        <w:rPr>
          <w:rFonts w:ascii="Arial" w:hAnsi="Arial"/>
        </w:rPr>
        <w:t>the company is still waiting for the release to be approved.</w:t>
      </w:r>
    </w:p>
    <w:p w14:paraId="6F2D85B8" w14:textId="77777777" w:rsidR="0013095B" w:rsidRDefault="0013095B">
      <w:pPr>
        <w:pStyle w:val="NormaleWeb"/>
        <w:spacing w:before="120" w:after="0"/>
        <w:ind w:left="990"/>
        <w:jc w:val="both"/>
        <w:rPr>
          <w:rFonts w:ascii="Arial" w:eastAsia="Arial" w:hAnsi="Arial" w:cs="Arial"/>
        </w:rPr>
      </w:pPr>
    </w:p>
    <w:p w14:paraId="406FC63A" w14:textId="5A8DD3C6" w:rsidR="0013095B" w:rsidRDefault="00484682">
      <w:pPr>
        <w:pStyle w:val="Elenco"/>
        <w:numPr>
          <w:ilvl w:val="0"/>
          <w:numId w:val="2"/>
        </w:numPr>
        <w:spacing w:before="120"/>
        <w:jc w:val="both"/>
        <w:rPr>
          <w:rFonts w:ascii="Arial" w:hAnsi="Arial"/>
        </w:rPr>
      </w:pPr>
      <w:r>
        <w:rPr>
          <w:rFonts w:ascii="Arial" w:hAnsi="Arial"/>
        </w:rPr>
        <w:t xml:space="preserve">Report on any employee hiring, </w:t>
      </w:r>
      <w:r w:rsidR="00E9507E">
        <w:rPr>
          <w:rFonts w:ascii="Arial" w:hAnsi="Arial"/>
        </w:rPr>
        <w:t>terminations,</w:t>
      </w:r>
      <w:r>
        <w:rPr>
          <w:rFonts w:ascii="Arial" w:hAnsi="Arial"/>
        </w:rPr>
        <w:t xml:space="preserve"> or lay-offs with details of anticipated length of lay-offs. </w:t>
      </w:r>
    </w:p>
    <w:p w14:paraId="1B146595"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7889B5AE" w14:textId="77777777" w:rsidR="0013095B" w:rsidRDefault="0013095B">
      <w:pPr>
        <w:pStyle w:val="Elenco"/>
        <w:spacing w:before="120"/>
        <w:jc w:val="both"/>
        <w:rPr>
          <w:rFonts w:ascii="Arial" w:eastAsia="Arial" w:hAnsi="Arial" w:cs="Arial"/>
        </w:rPr>
      </w:pPr>
    </w:p>
    <w:p w14:paraId="560BC906" w14:textId="77777777" w:rsidR="0013095B" w:rsidRDefault="00484682">
      <w:pPr>
        <w:pStyle w:val="Elenco"/>
        <w:numPr>
          <w:ilvl w:val="0"/>
          <w:numId w:val="2"/>
        </w:numPr>
        <w:spacing w:before="120"/>
        <w:jc w:val="both"/>
        <w:rPr>
          <w:rFonts w:ascii="Arial" w:hAnsi="Arial"/>
        </w:rPr>
      </w:pPr>
      <w:r>
        <w:rPr>
          <w:rFonts w:ascii="Arial" w:hAnsi="Arial"/>
        </w:rPr>
        <w:t xml:space="preserve">Report on any </w:t>
      </w:r>
      <w:proofErr w:type="spellStart"/>
      <w:r>
        <w:rPr>
          <w:rFonts w:ascii="Arial" w:hAnsi="Arial"/>
        </w:rPr>
        <w:t>labour</w:t>
      </w:r>
      <w:proofErr w:type="spellEnd"/>
      <w:r>
        <w:rPr>
          <w:rFonts w:ascii="Arial" w:hAnsi="Arial"/>
        </w:rPr>
        <w:t xml:space="preserve"> disputes and resolutions of those disputes if applicable. </w:t>
      </w:r>
    </w:p>
    <w:p w14:paraId="1D2BCBEA"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343A9697" w14:textId="77777777" w:rsidR="0013095B" w:rsidRDefault="0013095B">
      <w:pPr>
        <w:pStyle w:val="Elenco"/>
        <w:spacing w:before="120"/>
        <w:ind w:left="0" w:firstLine="0"/>
        <w:jc w:val="both"/>
        <w:rPr>
          <w:rFonts w:ascii="Arial" w:eastAsia="Arial" w:hAnsi="Arial" w:cs="Arial"/>
        </w:rPr>
      </w:pPr>
    </w:p>
    <w:p w14:paraId="46AFFCBE" w14:textId="77777777" w:rsidR="0013095B" w:rsidRDefault="00484682">
      <w:pPr>
        <w:pStyle w:val="Elenco"/>
        <w:numPr>
          <w:ilvl w:val="0"/>
          <w:numId w:val="2"/>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687FCF5A"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0A4290BB" w14:textId="77777777" w:rsidR="0013095B" w:rsidRDefault="0013095B">
      <w:pPr>
        <w:pStyle w:val="Elenco"/>
        <w:spacing w:before="120"/>
        <w:ind w:firstLine="0"/>
        <w:jc w:val="both"/>
        <w:rPr>
          <w:rFonts w:ascii="Arial" w:eastAsia="Arial" w:hAnsi="Arial" w:cs="Arial"/>
        </w:rPr>
      </w:pPr>
    </w:p>
    <w:p w14:paraId="36B71207" w14:textId="77777777" w:rsidR="0013095B" w:rsidRDefault="00484682">
      <w:pPr>
        <w:pStyle w:val="Elenco"/>
        <w:numPr>
          <w:ilvl w:val="0"/>
          <w:numId w:val="2"/>
        </w:numPr>
        <w:spacing w:before="120"/>
        <w:jc w:val="both"/>
        <w:rPr>
          <w:rFonts w:ascii="Arial" w:hAnsi="Arial"/>
        </w:rPr>
      </w:pPr>
      <w:r>
        <w:rPr>
          <w:rFonts w:ascii="Arial" w:hAnsi="Arial"/>
        </w:rPr>
        <w:t>Provide details of any indebtedness incurred or repaid by the Issuer together with the terms of such indebtedness.</w:t>
      </w:r>
    </w:p>
    <w:p w14:paraId="283B63F2"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097606BF" w14:textId="77777777" w:rsidR="0013095B" w:rsidRDefault="0013095B">
      <w:pPr>
        <w:pStyle w:val="Elenco"/>
        <w:spacing w:before="120"/>
        <w:ind w:left="0" w:firstLine="0"/>
        <w:jc w:val="both"/>
        <w:rPr>
          <w:rFonts w:ascii="Arial" w:eastAsia="Arial" w:hAnsi="Arial" w:cs="Arial"/>
        </w:rPr>
      </w:pPr>
    </w:p>
    <w:p w14:paraId="0FED79F9" w14:textId="77777777" w:rsidR="0013095B" w:rsidRDefault="00484682">
      <w:pPr>
        <w:pStyle w:val="Elenco"/>
        <w:numPr>
          <w:ilvl w:val="0"/>
          <w:numId w:val="2"/>
        </w:numPr>
        <w:spacing w:before="120"/>
        <w:jc w:val="both"/>
        <w:rPr>
          <w:rFonts w:ascii="Arial" w:hAnsi="Arial"/>
        </w:rPr>
      </w:pPr>
      <w:r>
        <w:rPr>
          <w:rFonts w:ascii="Arial" w:hAnsi="Arial"/>
        </w:rPr>
        <w:t xml:space="preserve">Provide details of any securities issued and options or warrants granted.  </w:t>
      </w:r>
    </w:p>
    <w:p w14:paraId="246CFBDB"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42719B52" w14:textId="77777777" w:rsidR="005F0E7A" w:rsidRDefault="005F0E7A" w:rsidP="005F0E7A">
      <w:pPr>
        <w:pStyle w:val="NormaleWeb"/>
        <w:spacing w:before="120" w:after="0"/>
        <w:ind w:left="1350"/>
        <w:jc w:val="both"/>
        <w:rPr>
          <w:rFonts w:ascii="Arial" w:hAnsi="Arial"/>
        </w:rPr>
      </w:pPr>
    </w:p>
    <w:p w14:paraId="0406D575" w14:textId="77777777" w:rsidR="0013095B" w:rsidRDefault="00484682">
      <w:pPr>
        <w:pStyle w:val="Elenco"/>
        <w:tabs>
          <w:tab w:val="left" w:pos="360"/>
        </w:tabs>
        <w:spacing w:before="120"/>
        <w:ind w:left="0" w:firstLine="0"/>
        <w:jc w:val="both"/>
        <w:rPr>
          <w:rFonts w:ascii="Arial" w:eastAsia="Arial" w:hAnsi="Arial" w:cs="Arial"/>
          <w:i/>
          <w:iCs/>
        </w:rPr>
      </w:pPr>
      <w:r>
        <w:rPr>
          <w:rFonts w:ascii="Arial" w:hAnsi="Arial"/>
          <w:i/>
          <w:iCs/>
        </w:rPr>
        <w:t>(1)</w:t>
      </w:r>
      <w:r>
        <w:rPr>
          <w:rFonts w:ascii="Arial" w:hAnsi="Arial"/>
          <w:i/>
          <w:iCs/>
        </w:rPr>
        <w:tab/>
        <w:t>State aggregate proceeds and intended allocation of proceeds.</w:t>
      </w:r>
    </w:p>
    <w:p w14:paraId="15379544" w14:textId="77777777" w:rsidR="0013095B" w:rsidRDefault="0013095B">
      <w:pPr>
        <w:pStyle w:val="Elenco"/>
        <w:keepNext/>
        <w:keepLines/>
        <w:spacing w:before="120"/>
        <w:jc w:val="both"/>
        <w:rPr>
          <w:rFonts w:ascii="Arial" w:eastAsia="Arial" w:hAnsi="Arial" w:cs="Arial"/>
        </w:rPr>
      </w:pPr>
    </w:p>
    <w:p w14:paraId="1066082E" w14:textId="77777777" w:rsidR="0013095B" w:rsidRDefault="00484682">
      <w:pPr>
        <w:pStyle w:val="Elenco"/>
        <w:keepNext/>
        <w:keepLines/>
        <w:numPr>
          <w:ilvl w:val="0"/>
          <w:numId w:val="13"/>
        </w:numPr>
        <w:spacing w:before="120"/>
        <w:jc w:val="both"/>
        <w:rPr>
          <w:rFonts w:ascii="Arial" w:hAnsi="Arial"/>
        </w:rPr>
      </w:pPr>
      <w:r>
        <w:rPr>
          <w:rFonts w:ascii="Arial" w:hAnsi="Arial"/>
        </w:rPr>
        <w:t>Provide details of any loans to or by Related Persons.</w:t>
      </w:r>
    </w:p>
    <w:p w14:paraId="35548236" w14:textId="77777777" w:rsidR="0013095B" w:rsidRDefault="00484682">
      <w:pPr>
        <w:pStyle w:val="Elenco"/>
        <w:keepNext/>
        <w:keepLines/>
        <w:numPr>
          <w:ilvl w:val="1"/>
          <w:numId w:val="13"/>
        </w:numPr>
        <w:spacing w:before="120"/>
        <w:jc w:val="both"/>
        <w:rPr>
          <w:rFonts w:ascii="Arial" w:hAnsi="Arial"/>
        </w:rPr>
      </w:pPr>
      <w:r>
        <w:rPr>
          <w:rFonts w:ascii="Arial" w:hAnsi="Arial"/>
        </w:rPr>
        <w:t>None to report</w:t>
      </w:r>
    </w:p>
    <w:p w14:paraId="06141F9F" w14:textId="77777777" w:rsidR="0013095B" w:rsidRDefault="0013095B">
      <w:pPr>
        <w:pStyle w:val="Elenco"/>
        <w:keepNext/>
        <w:keepLines/>
        <w:spacing w:before="120"/>
        <w:jc w:val="both"/>
        <w:rPr>
          <w:rFonts w:ascii="Arial" w:eastAsia="Arial" w:hAnsi="Arial" w:cs="Arial"/>
        </w:rPr>
      </w:pPr>
    </w:p>
    <w:p w14:paraId="4D0DCD9C" w14:textId="77777777" w:rsidR="0013095B" w:rsidRDefault="00484682">
      <w:pPr>
        <w:pStyle w:val="Elenco"/>
        <w:keepNext/>
        <w:keepLines/>
        <w:numPr>
          <w:ilvl w:val="0"/>
          <w:numId w:val="13"/>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2595B204" w14:textId="77777777" w:rsidR="0013095B" w:rsidRDefault="00484682">
      <w:pPr>
        <w:pStyle w:val="Elenco"/>
        <w:numPr>
          <w:ilvl w:val="1"/>
          <w:numId w:val="13"/>
        </w:numPr>
        <w:spacing w:before="120"/>
        <w:jc w:val="both"/>
        <w:rPr>
          <w:rFonts w:ascii="Arial" w:hAnsi="Arial"/>
        </w:rPr>
      </w:pPr>
      <w:r>
        <w:rPr>
          <w:rFonts w:ascii="Arial" w:hAnsi="Arial"/>
        </w:rPr>
        <w:t>None to report.</w:t>
      </w:r>
    </w:p>
    <w:p w14:paraId="7ADAFCD8" w14:textId="77777777" w:rsidR="0013095B" w:rsidRDefault="0013095B">
      <w:pPr>
        <w:pStyle w:val="Elenco"/>
        <w:spacing w:before="120"/>
        <w:jc w:val="both"/>
        <w:rPr>
          <w:rFonts w:ascii="Arial" w:eastAsia="Arial" w:hAnsi="Arial" w:cs="Arial"/>
        </w:rPr>
      </w:pPr>
    </w:p>
    <w:p w14:paraId="3E22EFEB" w14:textId="77777777" w:rsidR="0013095B" w:rsidRDefault="00484682">
      <w:pPr>
        <w:pStyle w:val="Elenco"/>
        <w:numPr>
          <w:ilvl w:val="0"/>
          <w:numId w:val="13"/>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D5AD12D" w14:textId="77777777" w:rsidR="0013095B" w:rsidRDefault="00484682">
      <w:pPr>
        <w:pStyle w:val="Elenco"/>
        <w:numPr>
          <w:ilvl w:val="1"/>
          <w:numId w:val="13"/>
        </w:numPr>
        <w:spacing w:before="120"/>
        <w:jc w:val="both"/>
        <w:rPr>
          <w:rFonts w:ascii="Arial" w:hAnsi="Arial"/>
        </w:rPr>
      </w:pPr>
      <w:r>
        <w:rPr>
          <w:rFonts w:ascii="Arial" w:hAnsi="Arial"/>
        </w:rPr>
        <w:t>None to report.</w:t>
      </w:r>
    </w:p>
    <w:p w14:paraId="00179E24" w14:textId="77777777" w:rsidR="0013095B" w:rsidRDefault="00484682">
      <w:pPr>
        <w:pStyle w:val="Corpo"/>
      </w:pPr>
      <w:r>
        <w:rPr>
          <w:rFonts w:ascii="Arial Unicode MS" w:hAnsi="Arial Unicode MS"/>
        </w:rPr>
        <w:br w:type="page"/>
      </w:r>
    </w:p>
    <w:p w14:paraId="251A890C" w14:textId="77777777" w:rsidR="0013095B" w:rsidRDefault="00484682">
      <w:pPr>
        <w:pStyle w:val="Elenco"/>
        <w:keepNext/>
        <w:spacing w:before="120"/>
        <w:ind w:left="0" w:firstLine="0"/>
        <w:rPr>
          <w:rFonts w:ascii="Arial" w:eastAsia="Arial" w:hAnsi="Arial" w:cs="Arial"/>
          <w:b/>
          <w:bCs/>
        </w:rPr>
      </w:pPr>
      <w:r>
        <w:rPr>
          <w:rFonts w:ascii="Arial" w:hAnsi="Arial"/>
          <w:b/>
          <w:bCs/>
        </w:rPr>
        <w:lastRenderedPageBreak/>
        <w:t>Certificate of Compliance</w:t>
      </w:r>
    </w:p>
    <w:p w14:paraId="06084D28" w14:textId="77777777" w:rsidR="0013095B" w:rsidRDefault="00484682">
      <w:pPr>
        <w:pStyle w:val="Corpotesto"/>
        <w:keepNext/>
        <w:rPr>
          <w:rFonts w:ascii="Arial" w:eastAsia="Arial" w:hAnsi="Arial" w:cs="Arial"/>
        </w:rPr>
      </w:pPr>
      <w:r>
        <w:rPr>
          <w:rFonts w:ascii="Arial" w:hAnsi="Arial"/>
        </w:rPr>
        <w:t>The undersigned hereby certifies that:</w:t>
      </w:r>
    </w:p>
    <w:p w14:paraId="0784B6B3" w14:textId="77777777" w:rsidR="0013095B" w:rsidRDefault="00484682">
      <w:pPr>
        <w:pStyle w:val="Elenco"/>
        <w:keepNext/>
        <w:numPr>
          <w:ilvl w:val="0"/>
          <w:numId w:val="15"/>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961A93A" w14:textId="77777777" w:rsidR="0013095B" w:rsidRDefault="00484682">
      <w:pPr>
        <w:pStyle w:val="Elenco"/>
        <w:numPr>
          <w:ilvl w:val="0"/>
          <w:numId w:val="15"/>
        </w:numPr>
        <w:jc w:val="both"/>
        <w:rPr>
          <w:rFonts w:ascii="Arial" w:hAnsi="Arial"/>
        </w:rPr>
      </w:pPr>
      <w:r>
        <w:rPr>
          <w:rFonts w:ascii="Arial" w:hAnsi="Arial"/>
        </w:rPr>
        <w:t>As of the date hereof there is no material information concerning the Issuer which has not been publicly disclosed.</w:t>
      </w:r>
    </w:p>
    <w:p w14:paraId="02A5D264" w14:textId="77777777" w:rsidR="0013095B" w:rsidRDefault="00484682">
      <w:pPr>
        <w:pStyle w:val="Elenco"/>
        <w:numPr>
          <w:ilvl w:val="0"/>
          <w:numId w:val="15"/>
        </w:numPr>
        <w:jc w:val="both"/>
        <w:rPr>
          <w:rFonts w:ascii="Arial" w:hAnsi="Arial"/>
        </w:rPr>
      </w:pPr>
      <w:r>
        <w:rPr>
          <w:rFonts w:ascii="Arial" w:hAnsi="Arial"/>
        </w:rPr>
        <w:t xml:space="preserve">The undersigned hereby certifies to CNSX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CNSX Requirements (as defined in CNSX Policy 1).</w:t>
      </w:r>
    </w:p>
    <w:p w14:paraId="2E850246" w14:textId="77777777" w:rsidR="0013095B" w:rsidRDefault="00484682">
      <w:pPr>
        <w:pStyle w:val="Elenco"/>
        <w:numPr>
          <w:ilvl w:val="0"/>
          <w:numId w:val="15"/>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FB4F6E6" w14:textId="62F768C0" w:rsidR="0013095B" w:rsidRDefault="00484682">
      <w:pPr>
        <w:pStyle w:val="Corpotesto"/>
        <w:tabs>
          <w:tab w:val="left" w:pos="4680"/>
          <w:tab w:val="left" w:pos="7200"/>
        </w:tabs>
        <w:spacing w:before="480"/>
        <w:jc w:val="both"/>
        <w:rPr>
          <w:rFonts w:ascii="Arial" w:eastAsia="Arial" w:hAnsi="Arial" w:cs="Arial"/>
        </w:rPr>
      </w:pPr>
      <w:r>
        <w:rPr>
          <w:rFonts w:ascii="Arial" w:hAnsi="Arial"/>
        </w:rPr>
        <w:t xml:space="preserve">Dated </w:t>
      </w:r>
      <w:r w:rsidR="00F917D9">
        <w:rPr>
          <w:rFonts w:ascii="Arial" w:hAnsi="Arial"/>
        </w:rPr>
        <w:t>November</w:t>
      </w:r>
      <w:r>
        <w:rPr>
          <w:rFonts w:ascii="Arial" w:hAnsi="Arial"/>
        </w:rPr>
        <w:t xml:space="preserve"> 3</w:t>
      </w:r>
      <w:r w:rsidR="00F917D9">
        <w:rPr>
          <w:rFonts w:ascii="Arial" w:hAnsi="Arial"/>
        </w:rPr>
        <w:t>0</w:t>
      </w:r>
      <w:r>
        <w:rPr>
          <w:rFonts w:ascii="Arial" w:hAnsi="Arial"/>
          <w:vertAlign w:val="superscript"/>
        </w:rPr>
        <w:t>th</w:t>
      </w:r>
      <w:r>
        <w:rPr>
          <w:rFonts w:ascii="Arial" w:hAnsi="Arial"/>
        </w:rPr>
        <w:t>, 2022</w:t>
      </w:r>
    </w:p>
    <w:p w14:paraId="1C709A44" w14:textId="77777777" w:rsidR="0013095B" w:rsidRDefault="00484682">
      <w:pPr>
        <w:pStyle w:val="Elenco"/>
        <w:tabs>
          <w:tab w:val="left" w:pos="8860"/>
        </w:tabs>
        <w:ind w:left="5760" w:hanging="5760"/>
        <w:rPr>
          <w:rFonts w:ascii="Arial" w:eastAsia="Arial" w:hAnsi="Arial" w:cs="Arial"/>
        </w:rPr>
      </w:pPr>
      <w:r>
        <w:rPr>
          <w:rFonts w:ascii="Arial" w:eastAsia="Arial" w:hAnsi="Arial" w:cs="Arial"/>
        </w:rPr>
        <w:tab/>
        <w:t>Andrea Pagani</w:t>
      </w:r>
      <w:r>
        <w:rPr>
          <w:rFonts w:ascii="Arial" w:eastAsia="Arial" w:hAnsi="Arial" w:cs="Arial"/>
          <w:u w:val="single"/>
        </w:rPr>
        <w:br/>
      </w:r>
      <w:r>
        <w:rPr>
          <w:rFonts w:ascii="Arial" w:hAnsi="Arial"/>
        </w:rPr>
        <w:t>Name of Director or Senior Officer</w:t>
      </w:r>
    </w:p>
    <w:p w14:paraId="26DAEBD6" w14:textId="77777777" w:rsidR="0013095B" w:rsidRDefault="00484682">
      <w:pPr>
        <w:pStyle w:val="Elenco"/>
        <w:tabs>
          <w:tab w:val="left" w:pos="8860"/>
          <w:tab w:val="left" w:pos="8860"/>
        </w:tabs>
        <w:ind w:left="5760" w:hanging="5760"/>
        <w:rPr>
          <w:rFonts w:ascii="Arial" w:eastAsia="Arial" w:hAnsi="Arial" w:cs="Arial"/>
        </w:rPr>
      </w:pPr>
      <w:r>
        <w:rPr>
          <w:rFonts w:ascii="Arial" w:eastAsia="Arial" w:hAnsi="Arial" w:cs="Arial"/>
        </w:rPr>
        <w:tab/>
        <w:t>"Andrea Pagani"</w:t>
      </w:r>
      <w:r>
        <w:rPr>
          <w:rFonts w:ascii="Arial" w:eastAsia="Arial" w:hAnsi="Arial" w:cs="Arial"/>
        </w:rPr>
        <w:br/>
      </w:r>
      <w:r>
        <w:rPr>
          <w:rFonts w:ascii="Arial" w:hAnsi="Arial"/>
        </w:rPr>
        <w:t>Signature</w:t>
      </w:r>
    </w:p>
    <w:p w14:paraId="37962F02" w14:textId="77777777" w:rsidR="0013095B" w:rsidRDefault="00484682">
      <w:pPr>
        <w:pStyle w:val="Corpotesto"/>
        <w:tabs>
          <w:tab w:val="left" w:pos="8860"/>
        </w:tabs>
        <w:spacing w:before="0"/>
        <w:ind w:left="5760"/>
        <w:rPr>
          <w:rFonts w:ascii="Arial" w:eastAsia="Arial" w:hAnsi="Arial" w:cs="Arial"/>
        </w:rPr>
      </w:pPr>
      <w:r>
        <w:rPr>
          <w:rFonts w:ascii="Arial" w:hAnsi="Arial"/>
          <w:u w:val="single"/>
        </w:rPr>
        <w:t>CEO and Director</w:t>
      </w:r>
      <w:r>
        <w:rPr>
          <w:rFonts w:ascii="Arial" w:hAnsi="Arial"/>
          <w:u w:val="single"/>
        </w:rPr>
        <w:tab/>
      </w:r>
      <w:r>
        <w:rPr>
          <w:rFonts w:ascii="Arial" w:eastAsia="Arial" w:hAnsi="Arial" w:cs="Arial"/>
        </w:rPr>
        <w:br/>
      </w:r>
      <w:r>
        <w:rPr>
          <w:rFonts w:ascii="Arial" w:hAnsi="Arial"/>
        </w:rPr>
        <w:t>Official Capacity</w:t>
      </w:r>
    </w:p>
    <w:p w14:paraId="17963765" w14:textId="77777777" w:rsidR="0013095B" w:rsidRDefault="00484682">
      <w:pPr>
        <w:pStyle w:val="Corpo"/>
      </w:pPr>
      <w:r>
        <w:rPr>
          <w:rFonts w:ascii="Arial Unicode MS" w:hAnsi="Arial Unicode MS"/>
        </w:rPr>
        <w:br w:type="page"/>
      </w:r>
    </w:p>
    <w:p w14:paraId="78D7E518" w14:textId="77777777" w:rsidR="0013095B" w:rsidRDefault="0013095B">
      <w:pPr>
        <w:pStyle w:val="Corpotesto"/>
        <w:tabs>
          <w:tab w:val="left" w:pos="8860"/>
        </w:tabs>
        <w:spacing w:before="0"/>
        <w:ind w:left="5760"/>
        <w:rPr>
          <w:rFonts w:ascii="Arial" w:eastAsia="Arial" w:hAnsi="Arial" w:cs="Arial"/>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78"/>
        <w:gridCol w:w="1800"/>
        <w:gridCol w:w="2898"/>
      </w:tblGrid>
      <w:tr w:rsidR="0013095B" w14:paraId="7296621B" w14:textId="77777777">
        <w:trPr>
          <w:trHeight w:val="111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D7CCDE5" w14:textId="77777777" w:rsidR="0013095B" w:rsidRDefault="00484682">
            <w:pPr>
              <w:pStyle w:val="Corpotesto"/>
              <w:spacing w:before="0"/>
              <w:rPr>
                <w:rFonts w:ascii="Arial" w:eastAsia="Arial" w:hAnsi="Arial" w:cs="Arial"/>
                <w:b/>
                <w:bCs/>
                <w:i/>
                <w:iCs/>
              </w:rPr>
            </w:pPr>
            <w:r>
              <w:rPr>
                <w:rFonts w:ascii="Arial" w:hAnsi="Arial"/>
                <w:b/>
                <w:bCs/>
                <w:i/>
                <w:iCs/>
              </w:rPr>
              <w:t>Issuer Details</w:t>
            </w:r>
          </w:p>
          <w:p w14:paraId="07F38D8E" w14:textId="77777777" w:rsidR="0013095B" w:rsidRDefault="00484682">
            <w:pPr>
              <w:pStyle w:val="Corpotesto"/>
              <w:spacing w:before="0"/>
              <w:rPr>
                <w:rFonts w:ascii="Arial" w:eastAsia="Arial" w:hAnsi="Arial" w:cs="Arial"/>
              </w:rPr>
            </w:pPr>
            <w:r>
              <w:rPr>
                <w:rFonts w:ascii="Arial" w:hAnsi="Arial"/>
              </w:rPr>
              <w:t>Name of Issuer</w:t>
            </w:r>
          </w:p>
          <w:p w14:paraId="258A3F61" w14:textId="45167C47" w:rsidR="0013095B" w:rsidRDefault="00C51B31">
            <w:pPr>
              <w:pStyle w:val="Corpotesto"/>
            </w:pPr>
            <w:r>
              <w:rPr>
                <w:rFonts w:ascii="Arial" w:hAnsi="Arial"/>
              </w:rPr>
              <w:t xml:space="preserve">Adamant Holdings </w:t>
            </w:r>
            <w:r w:rsidR="00003AD2">
              <w:rPr>
                <w:rFonts w:ascii="Arial" w:hAnsi="Arial"/>
              </w:rPr>
              <w:t>Inc.</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3AE27F5" w14:textId="77777777" w:rsidR="0013095B" w:rsidRDefault="00484682">
            <w:pPr>
              <w:pStyle w:val="Corpotesto"/>
              <w:spacing w:before="0"/>
              <w:rPr>
                <w:rFonts w:ascii="Arial" w:eastAsia="Arial" w:hAnsi="Arial" w:cs="Arial"/>
              </w:rPr>
            </w:pPr>
            <w:r>
              <w:rPr>
                <w:rFonts w:ascii="Arial" w:hAnsi="Arial"/>
              </w:rPr>
              <w:t xml:space="preserve">For the Month </w:t>
            </w:r>
          </w:p>
          <w:p w14:paraId="0B3FB2EE" w14:textId="77777777" w:rsidR="0013095B" w:rsidRDefault="0013095B">
            <w:pPr>
              <w:pStyle w:val="Corpotesto"/>
              <w:spacing w:before="0"/>
              <w:rPr>
                <w:rFonts w:ascii="Arial" w:eastAsia="Arial" w:hAnsi="Arial" w:cs="Arial"/>
              </w:rPr>
            </w:pPr>
          </w:p>
          <w:p w14:paraId="25C00E88" w14:textId="496DD534" w:rsidR="0013095B" w:rsidRDefault="00F917D9">
            <w:pPr>
              <w:pStyle w:val="Corpotesto"/>
              <w:spacing w:before="0"/>
            </w:pPr>
            <w:r>
              <w:rPr>
                <w:rFonts w:ascii="Arial" w:hAnsi="Arial"/>
              </w:rPr>
              <w:t>November</w:t>
            </w:r>
            <w:r w:rsidR="00484682">
              <w:rPr>
                <w:rFonts w:ascii="Arial" w:hAnsi="Arial"/>
              </w:rPr>
              <w:t xml:space="preserve"> 2022</w:t>
            </w:r>
          </w:p>
        </w:tc>
        <w:tc>
          <w:tcPr>
            <w:tcW w:w="289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3FA487A" w14:textId="77777777" w:rsidR="0013095B" w:rsidRDefault="00484682">
            <w:pPr>
              <w:pStyle w:val="Corpotesto"/>
              <w:spacing w:before="0"/>
              <w:rPr>
                <w:rFonts w:ascii="Arial" w:eastAsia="Arial" w:hAnsi="Arial" w:cs="Arial"/>
              </w:rPr>
            </w:pPr>
            <w:r>
              <w:rPr>
                <w:rFonts w:ascii="Arial" w:hAnsi="Arial"/>
              </w:rPr>
              <w:t>Date of Report</w:t>
            </w:r>
          </w:p>
          <w:p w14:paraId="43BB5EB1" w14:textId="77777777" w:rsidR="0013095B" w:rsidRDefault="00484682">
            <w:pPr>
              <w:pStyle w:val="Corpotesto"/>
              <w:spacing w:before="0"/>
              <w:rPr>
                <w:rFonts w:ascii="Arial" w:eastAsia="Arial" w:hAnsi="Arial" w:cs="Arial"/>
              </w:rPr>
            </w:pPr>
            <w:r>
              <w:rPr>
                <w:rFonts w:ascii="Arial" w:hAnsi="Arial"/>
              </w:rPr>
              <w:t>YY/MM/DD</w:t>
            </w:r>
          </w:p>
          <w:p w14:paraId="062C7523" w14:textId="588B3B49" w:rsidR="0013095B" w:rsidRDefault="00A85776">
            <w:pPr>
              <w:pStyle w:val="Corpotesto"/>
              <w:spacing w:before="0"/>
            </w:pPr>
            <w:r>
              <w:rPr>
                <w:rFonts w:ascii="Arial" w:hAnsi="Arial"/>
              </w:rPr>
              <w:t>22</w:t>
            </w:r>
            <w:r w:rsidR="00484682">
              <w:rPr>
                <w:rFonts w:ascii="Arial" w:hAnsi="Arial"/>
              </w:rPr>
              <w:t>/</w:t>
            </w:r>
            <w:r w:rsidR="00A577EC">
              <w:rPr>
                <w:rFonts w:ascii="Arial" w:hAnsi="Arial"/>
              </w:rPr>
              <w:t>1</w:t>
            </w:r>
            <w:r w:rsidR="00F917D9">
              <w:rPr>
                <w:rFonts w:ascii="Arial" w:hAnsi="Arial"/>
              </w:rPr>
              <w:t>2</w:t>
            </w:r>
            <w:r w:rsidR="00484682">
              <w:rPr>
                <w:rFonts w:ascii="Arial" w:hAnsi="Arial"/>
              </w:rPr>
              <w:t>/</w:t>
            </w:r>
            <w:r w:rsidR="004019CC">
              <w:rPr>
                <w:rFonts w:ascii="Arial" w:hAnsi="Arial"/>
              </w:rPr>
              <w:t>02</w:t>
            </w:r>
          </w:p>
        </w:tc>
      </w:tr>
      <w:tr w:rsidR="0013095B" w14:paraId="6A8D1511" w14:textId="77777777">
        <w:trPr>
          <w:trHeight w:val="837"/>
        </w:trPr>
        <w:tc>
          <w:tcPr>
            <w:tcW w:w="9576"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E3E8DF6" w14:textId="77777777" w:rsidR="0013095B" w:rsidRDefault="00484682">
            <w:pPr>
              <w:pStyle w:val="Corpotesto"/>
              <w:spacing w:before="0"/>
              <w:rPr>
                <w:rFonts w:ascii="Arial" w:eastAsia="Arial" w:hAnsi="Arial" w:cs="Arial"/>
              </w:rPr>
            </w:pPr>
            <w:r>
              <w:rPr>
                <w:rFonts w:ascii="Arial" w:hAnsi="Arial"/>
              </w:rPr>
              <w:t>Issuer Address</w:t>
            </w:r>
          </w:p>
          <w:p w14:paraId="10D8DC6E" w14:textId="77777777" w:rsidR="0013095B" w:rsidRDefault="00484682">
            <w:pPr>
              <w:pStyle w:val="Corpotesto"/>
            </w:pPr>
            <w:r>
              <w:rPr>
                <w:rFonts w:ascii="Arial" w:hAnsi="Arial"/>
              </w:rPr>
              <w:t>1200-750 West Pender Street</w:t>
            </w:r>
          </w:p>
        </w:tc>
      </w:tr>
      <w:tr w:rsidR="0013095B" w14:paraId="5D37A8CB" w14:textId="77777777">
        <w:trPr>
          <w:trHeight w:val="83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16E145A" w14:textId="77777777" w:rsidR="0013095B" w:rsidRPr="00C51B31" w:rsidRDefault="00484682">
            <w:pPr>
              <w:pStyle w:val="Corpotesto"/>
              <w:spacing w:before="0"/>
              <w:rPr>
                <w:rFonts w:ascii="Arial" w:eastAsia="Arial" w:hAnsi="Arial" w:cs="Arial"/>
                <w:lang w:val="fr-FR"/>
              </w:rPr>
            </w:pPr>
            <w:r>
              <w:rPr>
                <w:rFonts w:ascii="Arial" w:hAnsi="Arial"/>
                <w:lang w:val="fr-FR"/>
              </w:rPr>
              <w:t>City/Province/Postal Code</w:t>
            </w:r>
          </w:p>
          <w:p w14:paraId="370F9F1B" w14:textId="77777777" w:rsidR="0013095B" w:rsidRPr="00C51B31" w:rsidRDefault="00484682">
            <w:pPr>
              <w:pStyle w:val="Corpotesto"/>
              <w:rPr>
                <w:lang w:val="fr-FR"/>
              </w:rPr>
            </w:pPr>
            <w:r>
              <w:rPr>
                <w:rFonts w:ascii="Arial" w:hAnsi="Arial"/>
                <w:lang w:val="fr-FR"/>
              </w:rPr>
              <w:t>Vancouver, BC, V6C 2T8</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D57A38D" w14:textId="77777777" w:rsidR="0013095B" w:rsidRDefault="00484682">
            <w:pPr>
              <w:pStyle w:val="Corpotesto"/>
              <w:spacing w:before="0"/>
            </w:pPr>
            <w:r>
              <w:rPr>
                <w:rFonts w:ascii="Arial" w:hAnsi="Arial"/>
              </w:rPr>
              <w:t>Issuer Fax No.</w:t>
            </w:r>
          </w:p>
        </w:tc>
        <w:tc>
          <w:tcPr>
            <w:tcW w:w="289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62A42C5" w14:textId="77777777" w:rsidR="0013095B" w:rsidRDefault="00484682">
            <w:pPr>
              <w:pStyle w:val="Corpotesto"/>
              <w:spacing w:before="0"/>
              <w:rPr>
                <w:rFonts w:ascii="Arial" w:eastAsia="Arial" w:hAnsi="Arial" w:cs="Arial"/>
              </w:rPr>
            </w:pPr>
            <w:r>
              <w:rPr>
                <w:rFonts w:ascii="Arial" w:hAnsi="Arial"/>
              </w:rPr>
              <w:t>Issuer Telephone No.</w:t>
            </w:r>
          </w:p>
          <w:p w14:paraId="2E5064CC" w14:textId="77777777" w:rsidR="0013095B" w:rsidRDefault="00484682">
            <w:pPr>
              <w:pStyle w:val="Corpotesto"/>
              <w:spacing w:before="0"/>
            </w:pPr>
            <w:r>
              <w:rPr>
                <w:rFonts w:ascii="Arial" w:hAnsi="Arial"/>
              </w:rPr>
              <w:t>+1(778) 218 9638</w:t>
            </w:r>
          </w:p>
        </w:tc>
      </w:tr>
      <w:tr w:rsidR="0013095B" w14:paraId="586924B8" w14:textId="77777777">
        <w:trPr>
          <w:trHeight w:val="143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B5366E9" w14:textId="77777777" w:rsidR="0013095B" w:rsidRDefault="00484682">
            <w:pPr>
              <w:pStyle w:val="Corpotesto"/>
              <w:spacing w:before="0"/>
              <w:rPr>
                <w:rFonts w:ascii="Arial" w:eastAsia="Arial" w:hAnsi="Arial" w:cs="Arial"/>
              </w:rPr>
            </w:pPr>
            <w:r>
              <w:rPr>
                <w:rFonts w:ascii="Arial" w:hAnsi="Arial"/>
              </w:rPr>
              <w:t>Contact Name</w:t>
            </w:r>
          </w:p>
          <w:p w14:paraId="099FD975" w14:textId="77777777" w:rsidR="0013095B" w:rsidRDefault="0013095B">
            <w:pPr>
              <w:pStyle w:val="Corpotesto"/>
              <w:spacing w:before="0"/>
              <w:rPr>
                <w:rFonts w:ascii="Arial" w:eastAsia="Arial" w:hAnsi="Arial" w:cs="Arial"/>
              </w:rPr>
            </w:pPr>
          </w:p>
          <w:p w14:paraId="546604B1" w14:textId="77777777" w:rsidR="0013095B" w:rsidRDefault="00484682">
            <w:pPr>
              <w:pStyle w:val="Corpotesto"/>
              <w:spacing w:before="0"/>
            </w:pPr>
            <w:r>
              <w:rPr>
                <w:rFonts w:ascii="Arial" w:hAnsi="Arial"/>
              </w:rPr>
              <w:t>Andrea Pagani</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8CED410" w14:textId="77777777" w:rsidR="0013095B" w:rsidRDefault="00484682">
            <w:pPr>
              <w:pStyle w:val="Corpotesto"/>
              <w:spacing w:before="0"/>
              <w:rPr>
                <w:rFonts w:ascii="Arial" w:eastAsia="Arial" w:hAnsi="Arial" w:cs="Arial"/>
              </w:rPr>
            </w:pPr>
            <w:r>
              <w:rPr>
                <w:rFonts w:ascii="Arial" w:hAnsi="Arial"/>
              </w:rPr>
              <w:t xml:space="preserve">Contact Position – </w:t>
            </w:r>
          </w:p>
          <w:p w14:paraId="61AA5AE1" w14:textId="77777777" w:rsidR="0013095B" w:rsidRDefault="00484682">
            <w:pPr>
              <w:pStyle w:val="Corpotesto"/>
              <w:spacing w:before="0"/>
              <w:rPr>
                <w:rFonts w:ascii="Arial" w:eastAsia="Arial" w:hAnsi="Arial" w:cs="Arial"/>
              </w:rPr>
            </w:pPr>
            <w:r>
              <w:rPr>
                <w:rFonts w:ascii="Arial" w:hAnsi="Arial"/>
              </w:rPr>
              <w:t>Chief Executive</w:t>
            </w:r>
          </w:p>
          <w:p w14:paraId="5F6D473F" w14:textId="77777777" w:rsidR="0013095B" w:rsidRDefault="00484682">
            <w:pPr>
              <w:pStyle w:val="Corpotesto"/>
              <w:spacing w:before="0"/>
            </w:pPr>
            <w:r>
              <w:rPr>
                <w:rFonts w:ascii="Arial" w:hAnsi="Arial"/>
              </w:rPr>
              <w:t>Officer</w:t>
            </w:r>
          </w:p>
        </w:tc>
        <w:tc>
          <w:tcPr>
            <w:tcW w:w="289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E533019" w14:textId="77777777" w:rsidR="0013095B" w:rsidRDefault="00484682">
            <w:pPr>
              <w:pStyle w:val="Corpotesto"/>
              <w:spacing w:before="0"/>
            </w:pPr>
            <w:r>
              <w:rPr>
                <w:rFonts w:ascii="Arial" w:hAnsi="Arial"/>
              </w:rPr>
              <w:t>Contact Telephone No. - +1(778) 218 9638</w:t>
            </w:r>
          </w:p>
        </w:tc>
      </w:tr>
      <w:tr w:rsidR="0013095B" w14:paraId="4F032C84" w14:textId="77777777">
        <w:trPr>
          <w:trHeight w:val="59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4B28793" w14:textId="77777777" w:rsidR="0013095B" w:rsidRDefault="00484682">
            <w:pPr>
              <w:pStyle w:val="Corpotesto"/>
              <w:spacing w:before="0"/>
              <w:rPr>
                <w:rFonts w:ascii="Arial" w:eastAsia="Arial" w:hAnsi="Arial" w:cs="Arial"/>
              </w:rPr>
            </w:pPr>
            <w:r>
              <w:rPr>
                <w:rFonts w:ascii="Arial" w:hAnsi="Arial"/>
              </w:rPr>
              <w:t>Contact Email Address</w:t>
            </w:r>
          </w:p>
          <w:p w14:paraId="6007FF59" w14:textId="4EEFAB9F" w:rsidR="0013095B" w:rsidRDefault="00E4379F">
            <w:pPr>
              <w:pStyle w:val="Corpotesto"/>
              <w:spacing w:before="0"/>
            </w:pPr>
            <w:r>
              <w:rPr>
                <w:rFonts w:ascii="Arial" w:hAnsi="Arial"/>
                <w:sz w:val="22"/>
                <w:szCs w:val="22"/>
              </w:rPr>
              <w:t>a</w:t>
            </w:r>
            <w:r w:rsidR="00484682">
              <w:rPr>
                <w:rFonts w:ascii="Arial" w:hAnsi="Arial"/>
                <w:sz w:val="22"/>
                <w:szCs w:val="22"/>
              </w:rPr>
              <w:t>pagani@</w:t>
            </w:r>
            <w:r>
              <w:rPr>
                <w:rFonts w:ascii="Arial" w:hAnsi="Arial"/>
                <w:sz w:val="22"/>
                <w:szCs w:val="22"/>
              </w:rPr>
              <w:t>adamantglobal</w:t>
            </w:r>
            <w:r w:rsidR="00484682">
              <w:rPr>
                <w:rFonts w:ascii="Arial" w:hAnsi="Arial"/>
                <w:sz w:val="22"/>
                <w:szCs w:val="22"/>
              </w:rPr>
              <w:t>.com</w:t>
            </w:r>
          </w:p>
        </w:tc>
        <w:tc>
          <w:tcPr>
            <w:tcW w:w="4698"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DDBD738" w14:textId="77777777" w:rsidR="0013095B" w:rsidRDefault="00484682">
            <w:pPr>
              <w:pStyle w:val="Corpotesto"/>
              <w:spacing w:before="0"/>
              <w:rPr>
                <w:rFonts w:ascii="Arial" w:eastAsia="Arial" w:hAnsi="Arial" w:cs="Arial"/>
              </w:rPr>
            </w:pPr>
            <w:r>
              <w:rPr>
                <w:rFonts w:ascii="Arial" w:hAnsi="Arial"/>
              </w:rPr>
              <w:t>Web Site Address</w:t>
            </w:r>
          </w:p>
          <w:p w14:paraId="65DC49AC" w14:textId="2F59C7E1" w:rsidR="0013095B" w:rsidRDefault="001C59BF">
            <w:pPr>
              <w:pStyle w:val="Corpotesto"/>
              <w:spacing w:before="0"/>
            </w:pPr>
            <w:hyperlink r:id="rId7" w:history="1">
              <w:r w:rsidR="00C51B31" w:rsidRPr="00742C18">
                <w:rPr>
                  <w:rStyle w:val="Collegamentoipertestuale"/>
                  <w:rFonts w:ascii="Arial" w:hAnsi="Arial"/>
                </w:rPr>
                <w:t>www.adamantglobal.com</w:t>
              </w:r>
            </w:hyperlink>
            <w:r w:rsidR="00C51B31">
              <w:rPr>
                <w:rFonts w:ascii="Arial" w:hAnsi="Arial"/>
              </w:rPr>
              <w:t xml:space="preserve"> </w:t>
            </w:r>
          </w:p>
        </w:tc>
      </w:tr>
    </w:tbl>
    <w:p w14:paraId="47CFA669" w14:textId="77777777" w:rsidR="0013095B" w:rsidRDefault="0013095B">
      <w:pPr>
        <w:pStyle w:val="Corpotesto"/>
        <w:widowControl w:val="0"/>
        <w:tabs>
          <w:tab w:val="left" w:pos="8860"/>
        </w:tabs>
        <w:spacing w:before="0"/>
        <w:rPr>
          <w:rFonts w:ascii="Arial" w:eastAsia="Arial" w:hAnsi="Arial" w:cs="Arial"/>
        </w:rPr>
      </w:pPr>
    </w:p>
    <w:p w14:paraId="042FD78D" w14:textId="77777777" w:rsidR="0013095B" w:rsidRDefault="0013095B">
      <w:pPr>
        <w:pStyle w:val="Corpo"/>
      </w:pPr>
    </w:p>
    <w:sectPr w:rsidR="0013095B">
      <w:headerReference w:type="default" r:id="rId8"/>
      <w:footerReference w:type="default" r:id="rId9"/>
      <w:headerReference w:type="first" r:id="rId10"/>
      <w:footerReference w:type="first" r:id="rId11"/>
      <w:pgSz w:w="12240" w:h="15840"/>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583E" w14:textId="77777777" w:rsidR="0084634D" w:rsidRDefault="0084634D">
      <w:r>
        <w:separator/>
      </w:r>
    </w:p>
  </w:endnote>
  <w:endnote w:type="continuationSeparator" w:id="0">
    <w:p w14:paraId="175C362F" w14:textId="77777777" w:rsidR="0084634D" w:rsidRDefault="0084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DE00" w14:textId="77777777" w:rsidR="0013095B" w:rsidRDefault="0013095B">
    <w:pPr>
      <w:pStyle w:val="Pidipagina"/>
      <w:tabs>
        <w:tab w:val="clear" w:pos="4320"/>
        <w:tab w:val="clear" w:pos="8640"/>
        <w:tab w:val="center" w:pos="4680"/>
        <w:tab w:val="right" w:pos="9340"/>
      </w:tabs>
      <w:rPr>
        <w:b/>
        <w:bCs/>
      </w:rPr>
    </w:pPr>
  </w:p>
  <w:p w14:paraId="5D759425" w14:textId="77777777" w:rsidR="0013095B" w:rsidRDefault="00484682">
    <w:pPr>
      <w:pStyle w:val="Corpo"/>
      <w:tabs>
        <w:tab w:val="center" w:pos="4680"/>
        <w:tab w:val="left" w:pos="8280"/>
      </w:tabs>
      <w:jc w:val="center"/>
      <w:rPr>
        <w:rFonts w:ascii="Arial" w:eastAsia="Arial" w:hAnsi="Arial" w:cs="Arial"/>
        <w:b/>
        <w:bCs/>
      </w:rPr>
    </w:pPr>
    <w:r>
      <w:rPr>
        <w:rFonts w:ascii="Arial" w:hAnsi="Arial"/>
        <w:b/>
        <w:bCs/>
        <w:lang w:val="de-DE"/>
      </w:rPr>
      <w:t xml:space="preserve">FORM 7 </w:t>
    </w:r>
    <w:r>
      <w:rPr>
        <w:rFonts w:ascii="Arial" w:hAnsi="Arial"/>
        <w:b/>
        <w:bCs/>
      </w:rPr>
      <w:t xml:space="preserve">– </w:t>
    </w:r>
    <w:r>
      <w:rPr>
        <w:rFonts w:ascii="Arial" w:hAnsi="Arial"/>
        <w:b/>
        <w:bCs/>
        <w:lang w:val="de-DE"/>
      </w:rPr>
      <w:t>MONTHLY PROGRESS REPORT</w:t>
    </w:r>
  </w:p>
  <w:p w14:paraId="02C129BC" w14:textId="436C34AD" w:rsidR="0013095B" w:rsidRDefault="00940B7D">
    <w:pPr>
      <w:pStyle w:val="Pidipagina"/>
      <w:tabs>
        <w:tab w:val="clear" w:pos="4320"/>
        <w:tab w:val="clear" w:pos="8640"/>
        <w:tab w:val="center" w:pos="4860"/>
        <w:tab w:val="right" w:pos="9340"/>
      </w:tabs>
      <w:jc w:val="center"/>
      <w:rPr>
        <w:rFonts w:ascii="Arial" w:eastAsia="Arial" w:hAnsi="Arial" w:cs="Arial"/>
        <w:sz w:val="16"/>
        <w:szCs w:val="16"/>
      </w:rPr>
    </w:pPr>
    <w:r>
      <w:rPr>
        <w:rFonts w:ascii="Arial" w:hAnsi="Arial"/>
        <w:sz w:val="16"/>
        <w:szCs w:val="16"/>
      </w:rPr>
      <w:t xml:space="preserve">November </w:t>
    </w:r>
    <w:r w:rsidR="00003AD2">
      <w:rPr>
        <w:rFonts w:ascii="Arial" w:hAnsi="Arial"/>
        <w:sz w:val="16"/>
        <w:szCs w:val="16"/>
      </w:rPr>
      <w:t>3</w:t>
    </w:r>
    <w:r>
      <w:rPr>
        <w:rFonts w:ascii="Arial" w:hAnsi="Arial"/>
        <w:sz w:val="16"/>
        <w:szCs w:val="16"/>
      </w:rPr>
      <w:t>0</w:t>
    </w:r>
    <w:r w:rsidR="00003AD2">
      <w:rPr>
        <w:rFonts w:ascii="Arial" w:hAnsi="Arial"/>
        <w:sz w:val="16"/>
        <w:szCs w:val="16"/>
      </w:rPr>
      <w:t>st</w:t>
    </w:r>
    <w:r w:rsidR="00484682">
      <w:rPr>
        <w:rFonts w:ascii="Arial" w:hAnsi="Arial"/>
        <w:sz w:val="16"/>
        <w:szCs w:val="16"/>
      </w:rPr>
      <w:t>, 2022</w:t>
    </w:r>
  </w:p>
  <w:p w14:paraId="476AC00D" w14:textId="41CD06CC" w:rsidR="0013095B" w:rsidRDefault="00484682">
    <w:pPr>
      <w:pStyle w:val="Pidipagina"/>
      <w:tabs>
        <w:tab w:val="clear" w:pos="8640"/>
        <w:tab w:val="left" w:pos="6930"/>
        <w:tab w:val="right" w:pos="9340"/>
      </w:tabs>
      <w:jc w:val="center"/>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C51B31">
      <w:rPr>
        <w:rFonts w:ascii="Arial" w:eastAsia="Arial" w:hAnsi="Arial" w:cs="Arial"/>
        <w:noProof/>
        <w:sz w:val="16"/>
        <w:szCs w:val="16"/>
      </w:rPr>
      <w:t>2</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423A" w14:textId="77777777" w:rsidR="0013095B" w:rsidRDefault="0013095B">
    <w:pPr>
      <w:pStyle w:val="Pidipagina"/>
      <w:tabs>
        <w:tab w:val="clear" w:pos="4320"/>
        <w:tab w:val="clear" w:pos="8640"/>
        <w:tab w:val="center" w:pos="4680"/>
        <w:tab w:val="right" w:pos="9340"/>
      </w:tabs>
      <w:rPr>
        <w:b/>
        <w:bCs/>
      </w:rPr>
    </w:pPr>
  </w:p>
  <w:p w14:paraId="4FDA7EFD" w14:textId="77777777" w:rsidR="0013095B" w:rsidRDefault="00484682">
    <w:pPr>
      <w:pStyle w:val="Corpo"/>
      <w:tabs>
        <w:tab w:val="center" w:pos="4674"/>
        <w:tab w:val="left" w:pos="8460"/>
      </w:tabs>
      <w:jc w:val="center"/>
      <w:rPr>
        <w:rFonts w:ascii="Arial" w:eastAsia="Arial" w:hAnsi="Arial" w:cs="Arial"/>
        <w:b/>
        <w:bCs/>
      </w:rPr>
    </w:pPr>
    <w:r>
      <w:rPr>
        <w:rFonts w:ascii="Arial" w:hAnsi="Arial"/>
        <w:b/>
        <w:bCs/>
        <w:lang w:val="de-DE"/>
      </w:rPr>
      <w:t xml:space="preserve">FORM 7 </w:t>
    </w:r>
    <w:r>
      <w:rPr>
        <w:rFonts w:ascii="Arial" w:hAnsi="Arial"/>
        <w:b/>
        <w:bCs/>
      </w:rPr>
      <w:t xml:space="preserve">– </w:t>
    </w:r>
    <w:r>
      <w:rPr>
        <w:rFonts w:ascii="Arial" w:hAnsi="Arial"/>
        <w:b/>
        <w:bCs/>
        <w:lang w:val="de-DE"/>
      </w:rPr>
      <w:t>MONTHLY PROGRESS REPORT</w:t>
    </w:r>
  </w:p>
  <w:p w14:paraId="0C469A89" w14:textId="7B3AD7E3" w:rsidR="0013095B" w:rsidRDefault="00A577EC">
    <w:pPr>
      <w:pStyle w:val="Pidipagina"/>
      <w:tabs>
        <w:tab w:val="clear" w:pos="4320"/>
        <w:tab w:val="clear" w:pos="8640"/>
        <w:tab w:val="center" w:pos="4860"/>
        <w:tab w:val="right" w:pos="9340"/>
      </w:tabs>
      <w:jc w:val="center"/>
      <w:rPr>
        <w:rFonts w:ascii="Arial" w:eastAsia="Arial" w:hAnsi="Arial" w:cs="Arial"/>
        <w:sz w:val="16"/>
        <w:szCs w:val="16"/>
      </w:rPr>
    </w:pPr>
    <w:r>
      <w:rPr>
        <w:rFonts w:ascii="Arial" w:hAnsi="Arial"/>
        <w:sz w:val="16"/>
        <w:szCs w:val="16"/>
      </w:rPr>
      <w:t>September</w:t>
    </w:r>
    <w:r w:rsidR="00484682">
      <w:rPr>
        <w:rFonts w:ascii="Arial" w:hAnsi="Arial"/>
        <w:sz w:val="16"/>
        <w:szCs w:val="16"/>
      </w:rPr>
      <w:t xml:space="preserve"> 30th, 2022</w:t>
    </w:r>
  </w:p>
  <w:p w14:paraId="0BA33F75" w14:textId="6C13771A" w:rsidR="0013095B" w:rsidRDefault="00484682">
    <w:pPr>
      <w:pStyle w:val="Pidipagina"/>
      <w:tabs>
        <w:tab w:val="clear" w:pos="8640"/>
        <w:tab w:val="left" w:pos="6930"/>
        <w:tab w:val="right" w:pos="9340"/>
      </w:tabs>
      <w:jc w:val="center"/>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C51B31">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C5A7" w14:textId="77777777" w:rsidR="0084634D" w:rsidRDefault="0084634D">
      <w:r>
        <w:separator/>
      </w:r>
    </w:p>
  </w:footnote>
  <w:footnote w:type="continuationSeparator" w:id="0">
    <w:p w14:paraId="4270623B" w14:textId="77777777" w:rsidR="0084634D" w:rsidRDefault="0084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6211" w14:textId="77777777" w:rsidR="0013095B" w:rsidRDefault="00484682">
    <w:pPr>
      <w:pStyle w:val="Intestazioneepidipagina"/>
    </w:pPr>
    <w:r>
      <w:rPr>
        <w:noProof/>
      </w:rPr>
      <mc:AlternateContent>
        <mc:Choice Requires="wps">
          <w:drawing>
            <wp:anchor distT="152400" distB="152400" distL="152400" distR="152400" simplePos="0" relativeHeight="251656192" behindDoc="1" locked="0" layoutInCell="1" allowOverlap="1" wp14:anchorId="1987B01E" wp14:editId="057C1D5C">
              <wp:simplePos x="0" y="0"/>
              <wp:positionH relativeFrom="page">
                <wp:posOffset>986790</wp:posOffset>
              </wp:positionH>
              <wp:positionV relativeFrom="page">
                <wp:posOffset>9083040</wp:posOffset>
              </wp:positionV>
              <wp:extent cx="5863591" cy="0"/>
              <wp:effectExtent l="0" t="0" r="0" b="0"/>
              <wp:wrapNone/>
              <wp:docPr id="1073741825" name="officeArt object" descr="Line 7"/>
              <wp:cNvGraphicFramePr/>
              <a:graphic xmlns:a="http://schemas.openxmlformats.org/drawingml/2006/main">
                <a:graphicData uri="http://schemas.microsoft.com/office/word/2010/wordprocessingShape">
                  <wps:wsp>
                    <wps:cNvCnPr/>
                    <wps:spPr>
                      <a:xfrm flipH="1">
                        <a:off x="0" y="0"/>
                        <a:ext cx="5863591" cy="0"/>
                      </a:xfrm>
                      <a:prstGeom prst="line">
                        <a:avLst/>
                      </a:prstGeom>
                      <a:noFill/>
                      <a:ln w="9525" cap="flat">
                        <a:solidFill>
                          <a:srgbClr val="000000"/>
                        </a:solidFill>
                        <a:prstDash val="solid"/>
                        <a:round/>
                      </a:ln>
                      <a:effectLst/>
                    </wps:spPr>
                    <wps:bodyPr/>
                  </wps:wsp>
                </a:graphicData>
              </a:graphic>
            </wp:anchor>
          </w:drawing>
        </mc:Choice>
        <mc:Fallback>
          <w:pict>
            <v:line w14:anchorId="646799D7" id="officeArt object" o:spid="_x0000_s1026" alt="Line 7" style="position:absolute;flip:x;z-index:-251660288;visibility:visible;mso-wrap-style:square;mso-wrap-distance-left:12pt;mso-wrap-distance-top:12pt;mso-wrap-distance-right:12pt;mso-wrap-distance-bottom:12pt;mso-position-horizontal:absolute;mso-position-horizontal-relative:page;mso-position-vertical:absolute;mso-position-vertical-relative:page" from="77.7pt,715.2pt" to="539.4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VAnAEAACwDAAAOAAAAZHJzL2Uyb0RvYy54bWysUsFuGyEQvVfKPyDuNbYrR8nK6xxiJT1U&#10;baQ2H4BZ8CKxDJohXvvvO7COmya3qhwQMMObee/N+u44BHGwSB5iKxezuRQ2Guh83Lfy+dfD5xsp&#10;KOvY6QDRtvJkSd5trj6tx9TYJfQQOouCQSI1Y2pln3NqlCLT20HTDJKNHHSAg858xb3qUI+MPgS1&#10;nM+v1QjYJQRjifh1OwXlpuI7Z03+4RzZLEIrubdcd6z7ruxqs9bNHnXqvTm3of+hi0H7yEUvUFud&#10;tXhB/wFq8AaBwOWZgUGBc97YyoHZLObv2PzsdbKVC4tD6SIT/T9Y8/1wH5+QZRgTNZSesLA4OhyE&#10;Cz59ZU8rL+5UHKtsp4ts9piF4cfVzfWX1e1CCvMaUxNEgUpI+dHCIMqhlcHHwkg3+vCNMpfl1NeU&#10;8hzhwYdQXQlRjK28XS1XjKx5NlzQuf4lCL4reeUH4X53H1AcdLG4ruIq4/6VVopsNfVTXg1N5iO8&#10;xG76EGIBtHVszt39UaWcdtCdqliq3NiSWuc8PsXzt3c+vx3yzW8AAAD//wMAUEsDBBQABgAIAAAA&#10;IQCwcD9G3AAAAA4BAAAPAAAAZHJzL2Rvd25yZXYueG1sTE/LTsMwELwj8Q/WInGjNn1ACXGqCgEX&#10;pEqUwNmJlyTCXkexm4a/Z3tAcJvZGc3O5JvJOzHiELtAGq5nCgRSHWxHjYby7elqDSImQ9a4QKjh&#10;GyNsivOz3GQ2HOkVx31qBIdQzIyGNqU+kzLWLXoTZ6FHYu0zDN4kpkMj7WCOHO6dnCt1I73piD+0&#10;pseHFuuv/cFr2H68PC52Y+WDs3dN+W59qZ7nWl9eTNt7EAmn9GeGU32uDgV3qsKBbBSO+Wq1ZCuD&#10;5UIxOlnU7ZrnVL83WeTy/4ziBwAA//8DAFBLAQItABQABgAIAAAAIQC2gziS/gAAAOEBAAATAAAA&#10;AAAAAAAAAAAAAAAAAABbQ29udGVudF9UeXBlc10ueG1sUEsBAi0AFAAGAAgAAAAhADj9If/WAAAA&#10;lAEAAAsAAAAAAAAAAAAAAAAALwEAAF9yZWxzLy5yZWxzUEsBAi0AFAAGAAgAAAAhAAUJdUCcAQAA&#10;LAMAAA4AAAAAAAAAAAAAAAAALgIAAGRycy9lMm9Eb2MueG1sUEsBAi0AFAAGAAgAAAAhALBwP0bc&#10;AAAADgEAAA8AAAAAAAAAAAAAAAAA9gMAAGRycy9kb3ducmV2LnhtbFBLBQYAAAAABAAEAPMAAAD/&#10;BAAAAAA=&#10;">
              <w10:wrap anchorx="page" anchory="page"/>
            </v:line>
          </w:pict>
        </mc:Fallback>
      </mc:AlternateContent>
    </w:r>
    <w:r>
      <w:rPr>
        <w:noProof/>
      </w:rPr>
      <mc:AlternateContent>
        <mc:Choice Requires="wps">
          <w:drawing>
            <wp:anchor distT="152400" distB="152400" distL="152400" distR="152400" simplePos="0" relativeHeight="251658240" behindDoc="1" locked="0" layoutInCell="1" allowOverlap="1" wp14:anchorId="057EF737" wp14:editId="72DEB392">
              <wp:simplePos x="0" y="0"/>
              <wp:positionH relativeFrom="page">
                <wp:posOffset>5469719</wp:posOffset>
              </wp:positionH>
              <wp:positionV relativeFrom="page">
                <wp:posOffset>9329420</wp:posOffset>
              </wp:positionV>
              <wp:extent cx="1388745" cy="629285"/>
              <wp:effectExtent l="0" t="0" r="0" b="0"/>
              <wp:wrapNone/>
              <wp:docPr id="1073741826" name="officeArt object" descr="Text Box 13"/>
              <wp:cNvGraphicFramePr/>
              <a:graphic xmlns:a="http://schemas.openxmlformats.org/drawingml/2006/main">
                <a:graphicData uri="http://schemas.microsoft.com/office/word/2010/wordprocessingShape">
                  <wps:wsp>
                    <wps:cNvSpPr txBox="1"/>
                    <wps:spPr>
                      <a:xfrm>
                        <a:off x="0" y="0"/>
                        <a:ext cx="1388745" cy="629285"/>
                      </a:xfrm>
                      <a:prstGeom prst="rect">
                        <a:avLst/>
                      </a:prstGeom>
                      <a:noFill/>
                      <a:ln w="12700" cap="flat">
                        <a:noFill/>
                        <a:miter lim="400000"/>
                      </a:ln>
                      <a:effectLst/>
                    </wps:spPr>
                    <wps:txbx>
                      <w:txbxContent>
                        <w:p w14:paraId="2D7C1FF5" w14:textId="77777777" w:rsidR="0013095B" w:rsidRDefault="00484682">
                          <w:pPr>
                            <w:pStyle w:val="Corpo"/>
                          </w:pPr>
                          <w:r>
                            <w:rPr>
                              <w:noProof/>
                            </w:rPr>
                            <w:drawing>
                              <wp:inline distT="0" distB="0" distL="0" distR="0" wp14:anchorId="09ECADA4" wp14:editId="57CE15B6">
                                <wp:extent cx="1284606" cy="5276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
                                        <a:stretch>
                                          <a:fillRect/>
                                        </a:stretch>
                                      </pic:blipFill>
                                      <pic:spPr>
                                        <a:xfrm>
                                          <a:off x="0" y="0"/>
                                          <a:ext cx="1284606" cy="527685"/>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057EF737" id="_x0000_t202" coordsize="21600,21600" o:spt="202" path="m,l,21600r21600,l21600,xe">
              <v:stroke joinstyle="miter"/>
              <v:path gradientshapeok="t" o:connecttype="rect"/>
            </v:shapetype>
            <v:shape id="officeArt object" o:spid="_x0000_s1026" type="#_x0000_t202" alt="Text Box 13" style="position:absolute;margin-left:430.7pt;margin-top:734.6pt;width:109.35pt;height:49.5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l0bwwEAAHoDAAAOAAAAZHJzL2Uyb0RvYy54bWysU9Fu2yAUfZ/Uf0C8L3a8pEmtONW6qtOk&#13;&#10;aa3U7QMIhhgJuAxI7Pz9LsRNrO5tmh8w11zOuffc4839YDQ5Ch8U2IbOZyUlwnJold039NfPp49r&#13;&#10;SkJktmUarGjoSQR6v735sOldLSroQLfCEwSxoe5dQ7sYXV0UgXfCsDADJyweSvCGRQz9vmg96xHd&#13;&#10;6KIqy9uiB986D1yEgF8fz4d0m/GlFDw+SxlEJLqhWFvMq8/rLq3FdsPqvWeuU3wsg/1DFYYpi6QX&#13;&#10;qEcWGTl49ReUUdxDABlnHEwBUioucg/Yzbx8181rx5zIvaA4wV1kCv8Plv84vroXT+LwAAMOMAnS&#13;&#10;u1AH/Jj6GaQ36Y2VEjxHCU8X2cQQCU+XPq3Xq8WSEo5nt9VdtV4mmOJ62/kQvwowJG0a6nEsWS12&#13;&#10;/B7iOfUtJZFZeFJa59FoS3pkqFYlUnOGDpGanS9PsoyK6CKtTEMXZXpGfm0TnMg+GJmuzaVdHHbD&#13;&#10;2PEO2hMK0aMXGhp+H5gXlOhvFsVeLFfzOzTPNPDTYDcN7MF8AbTbnBJmeQfotreCPx8iSJU7Tuxn&#13;&#10;SlQqBTjgrNloxuSgaZyzrr/M9g8AAAD//wMAUEsDBBQABgAIAAAAIQBEBL2A5QAAABMBAAAPAAAA&#13;&#10;ZHJzL2Rvd25yZXYueG1sTE89T8MwEN2R+A/WIbFROyFEaRqnQlSVGGBoAZXRjY0TEZ+j2G3Cv+c6&#13;&#10;wXK603v3Pqr17Hp2NmPoPEpIFgKYwcbrDq2E97ftXQEsRIVa9R6NhB8TYF1fX1Wq1H7CnTnvo2Uk&#13;&#10;gqFUEtoYh5Lz0LTGqbDwg0HCvvzoVKRztFyPaiJx1/NUiJw71SE5tGowT61pvvcnJ2FjE/eJKpum&#13;&#10;Z94ebPoR3cv2Vcrbm3mzovG4AhbNHP8+4NKB8kNNwY7+hDqwXkKRJxlRCcjyZQrsQhGFSIAdaXvI&#13;&#10;i3vgdcX/d6l/AQAA//8DAFBLAQItABQABgAIAAAAIQC2gziS/gAAAOEBAAATAAAAAAAAAAAAAAAA&#13;&#10;AAAAAABbQ29udGVudF9UeXBlc10ueG1sUEsBAi0AFAAGAAgAAAAhADj9If/WAAAAlAEAAAsAAAAA&#13;&#10;AAAAAAAAAAAALwEAAF9yZWxzLy5yZWxzUEsBAi0AFAAGAAgAAAAhADNiXRvDAQAAegMAAA4AAAAA&#13;&#10;AAAAAAAAAAAALgIAAGRycy9lMm9Eb2MueG1sUEsBAi0AFAAGAAgAAAAhAEQEvYDlAAAAEwEAAA8A&#13;&#10;AAAAAAAAAAAAAAAAHQQAAGRycy9kb3ducmV2LnhtbFBLBQYAAAAABAAEAPMAAAAvBQAAAAA=&#13;&#10;" filled="f" stroked="f" strokeweight="1pt">
              <v:stroke miterlimit="4"/>
              <v:textbox inset="1.27mm,1.27mm,1.27mm,1.27mm">
                <w:txbxContent>
                  <w:p w14:paraId="2D7C1FF5" w14:textId="77777777" w:rsidR="0013095B" w:rsidRDefault="00484682">
                    <w:pPr>
                      <w:pStyle w:val="Corpo"/>
                    </w:pPr>
                    <w:r>
                      <w:rPr>
                        <w:noProof/>
                      </w:rPr>
                      <w:drawing>
                        <wp:inline distT="0" distB="0" distL="0" distR="0" wp14:anchorId="09ECADA4" wp14:editId="57CE15B6">
                          <wp:extent cx="1284606" cy="5276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2"/>
                                  <a:stretch>
                                    <a:fillRect/>
                                  </a:stretch>
                                </pic:blipFill>
                                <pic:spPr>
                                  <a:xfrm>
                                    <a:off x="0" y="0"/>
                                    <a:ext cx="1284606" cy="527685"/>
                                  </a:xfrm>
                                  <a:prstGeom prst="rect">
                                    <a:avLst/>
                                  </a:prstGeom>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4D41" w14:textId="77777777" w:rsidR="0013095B" w:rsidRDefault="00484682">
    <w:pPr>
      <w:pStyle w:val="Intestazioneepidipagina"/>
    </w:pPr>
    <w:r>
      <w:rPr>
        <w:noProof/>
      </w:rPr>
      <mc:AlternateContent>
        <mc:Choice Requires="wps">
          <w:drawing>
            <wp:anchor distT="152400" distB="152400" distL="152400" distR="152400" simplePos="0" relativeHeight="251657216" behindDoc="1" locked="0" layoutInCell="1" allowOverlap="1" wp14:anchorId="649BE9E3" wp14:editId="4C68A16D">
              <wp:simplePos x="0" y="0"/>
              <wp:positionH relativeFrom="page">
                <wp:posOffset>986790</wp:posOffset>
              </wp:positionH>
              <wp:positionV relativeFrom="page">
                <wp:posOffset>9083040</wp:posOffset>
              </wp:positionV>
              <wp:extent cx="5863591" cy="0"/>
              <wp:effectExtent l="0" t="0" r="0" b="0"/>
              <wp:wrapNone/>
              <wp:docPr id="1073741828" name="officeArt object" descr="Line 5"/>
              <wp:cNvGraphicFramePr/>
              <a:graphic xmlns:a="http://schemas.openxmlformats.org/drawingml/2006/main">
                <a:graphicData uri="http://schemas.microsoft.com/office/word/2010/wordprocessingShape">
                  <wps:wsp>
                    <wps:cNvCnPr/>
                    <wps:spPr>
                      <a:xfrm flipH="1">
                        <a:off x="0" y="0"/>
                        <a:ext cx="5863591" cy="0"/>
                      </a:xfrm>
                      <a:prstGeom prst="line">
                        <a:avLst/>
                      </a:prstGeom>
                      <a:noFill/>
                      <a:ln w="9525" cap="flat">
                        <a:solidFill>
                          <a:srgbClr val="000000"/>
                        </a:solidFill>
                        <a:prstDash val="solid"/>
                        <a:round/>
                      </a:ln>
                      <a:effectLst/>
                    </wps:spPr>
                    <wps:bodyPr/>
                  </wps:wsp>
                </a:graphicData>
              </a:graphic>
            </wp:anchor>
          </w:drawing>
        </mc:Choice>
        <mc:Fallback>
          <w:pict>
            <v:line w14:anchorId="248C8BC4" id="officeArt object" o:spid="_x0000_s1026" alt="Line 5" style="position:absolute;flip:x;z-index:-251659264;visibility:visible;mso-wrap-style:square;mso-wrap-distance-left:12pt;mso-wrap-distance-top:12pt;mso-wrap-distance-right:12pt;mso-wrap-distance-bottom:12pt;mso-position-horizontal:absolute;mso-position-horizontal-relative:page;mso-position-vertical:absolute;mso-position-vertical-relative:page" from="77.7pt,715.2pt" to="539.4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VAnAEAACwDAAAOAAAAZHJzL2Uyb0RvYy54bWysUsFuGyEQvVfKPyDuNbYrR8nK6xxiJT1U&#10;baQ2H4BZ8CKxDJohXvvvO7COmya3qhwQMMObee/N+u44BHGwSB5iKxezuRQ2Guh83Lfy+dfD5xsp&#10;KOvY6QDRtvJkSd5trj6tx9TYJfQQOouCQSI1Y2pln3NqlCLT20HTDJKNHHSAg858xb3qUI+MPgS1&#10;nM+v1QjYJQRjifh1OwXlpuI7Z03+4RzZLEIrubdcd6z7ruxqs9bNHnXqvTm3of+hi0H7yEUvUFud&#10;tXhB/wFq8AaBwOWZgUGBc97YyoHZLObv2PzsdbKVC4tD6SIT/T9Y8/1wH5+QZRgTNZSesLA4OhyE&#10;Cz59ZU8rL+5UHKtsp4ts9piF4cfVzfWX1e1CCvMaUxNEgUpI+dHCIMqhlcHHwkg3+vCNMpfl1NeU&#10;8hzhwYdQXQlRjK28XS1XjKx5NlzQuf4lCL4reeUH4X53H1AcdLG4ruIq4/6VVopsNfVTXg1N5iO8&#10;xG76EGIBtHVszt39UaWcdtCdqliq3NiSWuc8PsXzt3c+vx3yzW8AAAD//wMAUEsDBBQABgAIAAAA&#10;IQCwcD9G3AAAAA4BAAAPAAAAZHJzL2Rvd25yZXYueG1sTE/LTsMwELwj8Q/WInGjNn1ACXGqCgEX&#10;pEqUwNmJlyTCXkexm4a/Z3tAcJvZGc3O5JvJOzHiELtAGq5nCgRSHWxHjYby7elqDSImQ9a4QKjh&#10;GyNsivOz3GQ2HOkVx31qBIdQzIyGNqU+kzLWLXoTZ6FHYu0zDN4kpkMj7WCOHO6dnCt1I73piD+0&#10;pseHFuuv/cFr2H68PC52Y+WDs3dN+W59qZ7nWl9eTNt7EAmn9GeGU32uDgV3qsKBbBSO+Wq1ZCuD&#10;5UIxOlnU7ZrnVL83WeTy/4ziBwAA//8DAFBLAQItABQABgAIAAAAIQC2gziS/gAAAOEBAAATAAAA&#10;AAAAAAAAAAAAAAAAAABbQ29udGVudF9UeXBlc10ueG1sUEsBAi0AFAAGAAgAAAAhADj9If/WAAAA&#10;lAEAAAsAAAAAAAAAAAAAAAAALwEAAF9yZWxzLy5yZWxzUEsBAi0AFAAGAAgAAAAhAAUJdUCcAQAA&#10;LAMAAA4AAAAAAAAAAAAAAAAALgIAAGRycy9lMm9Eb2MueG1sUEsBAi0AFAAGAAgAAAAhALBwP0bc&#10;AAAADgEAAA8AAAAAAAAAAAAAAAAA9gMAAGRycy9kb3ducmV2LnhtbFBLBQYAAAAABAAEAPMAAAD/&#10;BAAAAAA=&#10;">
              <w10:wrap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6505A504" wp14:editId="2498832A">
              <wp:simplePos x="0" y="0"/>
              <wp:positionH relativeFrom="page">
                <wp:posOffset>5584019</wp:posOffset>
              </wp:positionH>
              <wp:positionV relativeFrom="page">
                <wp:posOffset>9329420</wp:posOffset>
              </wp:positionV>
              <wp:extent cx="1388745" cy="646597"/>
              <wp:effectExtent l="0" t="0" r="0" b="0"/>
              <wp:wrapNone/>
              <wp:docPr id="1073741829" name="officeArt object" descr="Text Box 12"/>
              <wp:cNvGraphicFramePr/>
              <a:graphic xmlns:a="http://schemas.openxmlformats.org/drawingml/2006/main">
                <a:graphicData uri="http://schemas.microsoft.com/office/word/2010/wordprocessingShape">
                  <wps:wsp>
                    <wps:cNvSpPr txBox="1"/>
                    <wps:spPr>
                      <a:xfrm>
                        <a:off x="0" y="0"/>
                        <a:ext cx="1388745" cy="646597"/>
                      </a:xfrm>
                      <a:prstGeom prst="rect">
                        <a:avLst/>
                      </a:prstGeom>
                      <a:noFill/>
                      <a:ln w="12700" cap="flat">
                        <a:noFill/>
                        <a:miter lim="400000"/>
                      </a:ln>
                      <a:effectLst/>
                    </wps:spPr>
                    <wps:txbx>
                      <w:txbxContent>
                        <w:p w14:paraId="734F4DF1" w14:textId="77777777" w:rsidR="0013095B" w:rsidRDefault="00484682">
                          <w:pPr>
                            <w:pStyle w:val="Corpo"/>
                          </w:pPr>
                          <w:r>
                            <w:rPr>
                              <w:noProof/>
                            </w:rPr>
                            <w:drawing>
                              <wp:inline distT="0" distB="0" distL="0" distR="0" wp14:anchorId="1823DC9C" wp14:editId="32D2F8F5">
                                <wp:extent cx="1284606" cy="52768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1"/>
                                        <a:stretch>
                                          <a:fillRect/>
                                        </a:stretch>
                                      </pic:blipFill>
                                      <pic:spPr>
                                        <a:xfrm>
                                          <a:off x="0" y="0"/>
                                          <a:ext cx="1284606" cy="527685"/>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6505A504" id="_x0000_t202" coordsize="21600,21600" o:spt="202" path="m,l,21600r21600,l21600,xe">
              <v:stroke joinstyle="miter"/>
              <v:path gradientshapeok="t" o:connecttype="rect"/>
            </v:shapetype>
            <v:shape id="_x0000_s1027" type="#_x0000_t202" alt="Text Box 12" style="position:absolute;margin-left:439.7pt;margin-top:734.6pt;width:109.35pt;height:50.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Y/jxAEAAIEDAAAOAAAAZHJzL2Uyb0RvYy54bWysU8tu2zAQvBfoPxC815JdvyJYDtIGKQoE&#13;&#10;TYEkH0BTpEWA5LIkbcl/nyX9EppbEB0orric3ZkdrW57o8le+KDA1nQ8KikRlkOj7Lamry8P35aU&#13;&#10;hMhswzRYUdODCPR2/fXLqnOVmEALuhGeIIgNVedq2sboqqIIvBWGhRE4YfFQgjcsYui3ReNZh+hG&#13;&#10;F5OynBcd+MZ54CIE/Hp/PKTrjC+l4PFJyiAi0TXF3mJefV43aS3WK1ZtPXOt4qc22Ae6MExZLHqB&#13;&#10;umeRkZ1X76CM4h4CyDjiYAqQUnGROSCbcfkfm+eWOZG5oDjBXWQKnwfL/+yf3V9PYv8DehxgEqRz&#13;&#10;oQr4MfHppTfpjZ0SPEcJDxfZRB8JT5e+L5eL6YwSjmfz6Xx2s0gwxfW28yH+EmBI2tTU41iyWmz/&#13;&#10;GOIx9ZySill4UFrn0WhLOqwwWZRYmjN0iNTseHmQZVREF2llajot03Oqr22CE9kHp0pXcmkX+01P&#13;&#10;VDMgvoHmgHp0aImahn875gUl+rdFzaezxfgGPTQM/DDYDAO7Mz8BXTemhFneApru3PfdLoJUmXhq&#13;&#10;4lgSBUsBzjlLd/JkMtIwzlnXP2f9BgAA//8DAFBLAwQUAAYACAAAACEAyjOMQuUAAAATAQAADwAA&#13;&#10;AGRycy9kb3ducmV2LnhtbExPPU/DMBDdkfgP1iGxUTtRaJM0ToWoKjHA0AKC0Y2NExGfo9htwr/n&#13;&#10;OsFyutN79z6qzex6djZj6DxKSBYCmMHG6w6thLfX3V0OLESFWvUejYQfE2BTX19VqtR+wr05H6Jl&#13;&#10;JIKhVBLaGIeS89C0xqmw8INBwr786FSkc7Rcj2oicdfzVIgld6pDcmjVYB5b03wfTk7C1ibuE1U2&#13;&#10;TU+8/bDpe3TPuxcpb2/m7ZrGwxpYNHP8+4BLB8oPNQU7+hPqwHoJ+arIiEpAtixSYBeKKPIE2JG2&#13;&#10;+1UigNcV/9+l/gUAAP//AwBQSwECLQAUAAYACAAAACEAtoM4kv4AAADhAQAAEwAAAAAAAAAAAAAA&#13;&#10;AAAAAAAAW0NvbnRlbnRfVHlwZXNdLnhtbFBLAQItABQABgAIAAAAIQA4/SH/1gAAAJQBAAALAAAA&#13;&#10;AAAAAAAAAAAAAC8BAABfcmVscy8ucmVsc1BLAQItABQABgAIAAAAIQDj4Y/jxAEAAIEDAAAOAAAA&#13;&#10;AAAAAAAAAAAAAC4CAABkcnMvZTJvRG9jLnhtbFBLAQItABQABgAIAAAAIQDKM4xC5QAAABMBAAAP&#13;&#10;AAAAAAAAAAAAAAAAAB4EAABkcnMvZG93bnJldi54bWxQSwUGAAAAAAQABADzAAAAMAUAAAAA&#13;&#10;" filled="f" stroked="f" strokeweight="1pt">
              <v:stroke miterlimit="4"/>
              <v:textbox inset="1.27mm,1.27mm,1.27mm,1.27mm">
                <w:txbxContent>
                  <w:p w14:paraId="734F4DF1" w14:textId="77777777" w:rsidR="0013095B" w:rsidRDefault="00484682">
                    <w:pPr>
                      <w:pStyle w:val="Corpo"/>
                    </w:pPr>
                    <w:r>
                      <w:rPr>
                        <w:noProof/>
                      </w:rPr>
                      <w:drawing>
                        <wp:inline distT="0" distB="0" distL="0" distR="0" wp14:anchorId="1823DC9C" wp14:editId="32D2F8F5">
                          <wp:extent cx="1284606" cy="52768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2"/>
                                  <a:stretch>
                                    <a:fillRect/>
                                  </a:stretch>
                                </pic:blipFill>
                                <pic:spPr>
                                  <a:xfrm>
                                    <a:off x="0" y="0"/>
                                    <a:ext cx="1284606" cy="527685"/>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262"/>
    <w:multiLevelType w:val="hybridMultilevel"/>
    <w:tmpl w:val="91EE02A0"/>
    <w:numStyleLink w:val="Stileimportato6"/>
  </w:abstractNum>
  <w:abstractNum w:abstractNumId="1" w15:restartNumberingAfterBreak="0">
    <w:nsid w:val="1A6B3BC9"/>
    <w:multiLevelType w:val="hybridMultilevel"/>
    <w:tmpl w:val="BC9C4DCC"/>
    <w:styleLink w:val="Stileimportato1"/>
    <w:lvl w:ilvl="0" w:tplc="1E809F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A0C7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57659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F3EEF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3439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B48C4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AE3B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6AAE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DE006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A42C80"/>
    <w:multiLevelType w:val="hybridMultilevel"/>
    <w:tmpl w:val="A8E031BC"/>
    <w:styleLink w:val="Stileimportato3"/>
    <w:lvl w:ilvl="0" w:tplc="7CD42F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E0B9F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A804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341E5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14FD9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A2B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34E5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14BE9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480DC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E57573"/>
    <w:multiLevelType w:val="hybridMultilevel"/>
    <w:tmpl w:val="2952811A"/>
    <w:styleLink w:val="Stileimportato4"/>
    <w:lvl w:ilvl="0" w:tplc="2C9EFC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70F9D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BCC1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6E782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22B45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1CC1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7CFEC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1EF90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58239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1B1063"/>
    <w:multiLevelType w:val="hybridMultilevel"/>
    <w:tmpl w:val="91EE02A0"/>
    <w:styleLink w:val="Stileimportato6"/>
    <w:lvl w:ilvl="0" w:tplc="16A40E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6776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3C223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7CA0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8A7E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EAEA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56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4EA7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64D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3903B64"/>
    <w:multiLevelType w:val="hybridMultilevel"/>
    <w:tmpl w:val="2CB0BAF8"/>
    <w:numStyleLink w:val="Stileimportato2"/>
  </w:abstractNum>
  <w:abstractNum w:abstractNumId="6" w15:restartNumberingAfterBreak="0">
    <w:nsid w:val="4B2B6FEE"/>
    <w:multiLevelType w:val="hybridMultilevel"/>
    <w:tmpl w:val="041E384E"/>
    <w:numStyleLink w:val="Stileimportato5"/>
  </w:abstractNum>
  <w:abstractNum w:abstractNumId="7" w15:restartNumberingAfterBreak="0">
    <w:nsid w:val="51A8576E"/>
    <w:multiLevelType w:val="hybridMultilevel"/>
    <w:tmpl w:val="79C4C158"/>
    <w:numStyleLink w:val="Stileimportato7"/>
  </w:abstractNum>
  <w:abstractNum w:abstractNumId="8" w15:restartNumberingAfterBreak="0">
    <w:nsid w:val="5B9C3BAA"/>
    <w:multiLevelType w:val="hybridMultilevel"/>
    <w:tmpl w:val="2CB0BAF8"/>
    <w:styleLink w:val="Stileimportato2"/>
    <w:lvl w:ilvl="0" w:tplc="4FBC3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862B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A2F8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E2E8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4650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486C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5256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E40A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0854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F051DA8"/>
    <w:multiLevelType w:val="hybridMultilevel"/>
    <w:tmpl w:val="BC9C4DCC"/>
    <w:numStyleLink w:val="Stileimportato1"/>
  </w:abstractNum>
  <w:abstractNum w:abstractNumId="10" w15:restartNumberingAfterBreak="0">
    <w:nsid w:val="668D06B3"/>
    <w:multiLevelType w:val="hybridMultilevel"/>
    <w:tmpl w:val="A8E031BC"/>
    <w:numStyleLink w:val="Stileimportato3"/>
  </w:abstractNum>
  <w:abstractNum w:abstractNumId="11" w15:restartNumberingAfterBreak="0">
    <w:nsid w:val="6C391A20"/>
    <w:multiLevelType w:val="hybridMultilevel"/>
    <w:tmpl w:val="2952811A"/>
    <w:numStyleLink w:val="Stileimportato4"/>
  </w:abstractNum>
  <w:abstractNum w:abstractNumId="12" w15:restartNumberingAfterBreak="0">
    <w:nsid w:val="71B04225"/>
    <w:multiLevelType w:val="hybridMultilevel"/>
    <w:tmpl w:val="79C4C158"/>
    <w:styleLink w:val="Stileimportato7"/>
    <w:lvl w:ilvl="0" w:tplc="E9EA753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6FC7F0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4867DA0">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BFAC184">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7627846">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B386FA4">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1D4619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8C6DB40">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E2C2206">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B801FD"/>
    <w:multiLevelType w:val="hybridMultilevel"/>
    <w:tmpl w:val="041E384E"/>
    <w:styleLink w:val="Stileimportato5"/>
    <w:lvl w:ilvl="0" w:tplc="52C4B72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E2839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FC0E3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44F9A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3A986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0CCC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FE56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D226A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C02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2501851">
    <w:abstractNumId w:val="1"/>
  </w:num>
  <w:num w:numId="2" w16cid:durableId="1079448443">
    <w:abstractNumId w:val="9"/>
  </w:num>
  <w:num w:numId="3" w16cid:durableId="1502352821">
    <w:abstractNumId w:val="8"/>
  </w:num>
  <w:num w:numId="4" w16cid:durableId="1958364254">
    <w:abstractNumId w:val="5"/>
  </w:num>
  <w:num w:numId="5" w16cid:durableId="1544173097">
    <w:abstractNumId w:val="2"/>
  </w:num>
  <w:num w:numId="6" w16cid:durableId="1171677324">
    <w:abstractNumId w:val="10"/>
  </w:num>
  <w:num w:numId="7" w16cid:durableId="926769283">
    <w:abstractNumId w:val="3"/>
  </w:num>
  <w:num w:numId="8" w16cid:durableId="863056363">
    <w:abstractNumId w:val="11"/>
  </w:num>
  <w:num w:numId="9" w16cid:durableId="1209145584">
    <w:abstractNumId w:val="9"/>
    <w:lvlOverride w:ilvl="0">
      <w:lvl w:ilvl="0" w:tplc="5B345B96">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1C6BC0">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BE134A">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6AFA38">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B462DA">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B83EEC">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7805FE">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F06BE4">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9E0FF8">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689864284">
    <w:abstractNumId w:val="13"/>
  </w:num>
  <w:num w:numId="11" w16cid:durableId="1764260983">
    <w:abstractNumId w:val="6"/>
  </w:num>
  <w:num w:numId="12" w16cid:durableId="17588734">
    <w:abstractNumId w:val="4"/>
  </w:num>
  <w:num w:numId="13" w16cid:durableId="1461192040">
    <w:abstractNumId w:val="0"/>
  </w:num>
  <w:num w:numId="14" w16cid:durableId="398332149">
    <w:abstractNumId w:val="12"/>
  </w:num>
  <w:num w:numId="15" w16cid:durableId="778913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5B"/>
    <w:rsid w:val="000012E9"/>
    <w:rsid w:val="00003AD2"/>
    <w:rsid w:val="000610C2"/>
    <w:rsid w:val="00062306"/>
    <w:rsid w:val="000A1B5E"/>
    <w:rsid w:val="000B17B4"/>
    <w:rsid w:val="000E03B4"/>
    <w:rsid w:val="0013095B"/>
    <w:rsid w:val="00161EF6"/>
    <w:rsid w:val="00183CFA"/>
    <w:rsid w:val="001A5F55"/>
    <w:rsid w:val="001C2C43"/>
    <w:rsid w:val="001C51F7"/>
    <w:rsid w:val="001C59BF"/>
    <w:rsid w:val="001D6083"/>
    <w:rsid w:val="0026204B"/>
    <w:rsid w:val="00282824"/>
    <w:rsid w:val="002B42B4"/>
    <w:rsid w:val="003144EC"/>
    <w:rsid w:val="00322D81"/>
    <w:rsid w:val="00393BDB"/>
    <w:rsid w:val="003B6719"/>
    <w:rsid w:val="003B7A0A"/>
    <w:rsid w:val="003C5BC9"/>
    <w:rsid w:val="003D5C25"/>
    <w:rsid w:val="004019CC"/>
    <w:rsid w:val="004039D2"/>
    <w:rsid w:val="00417D26"/>
    <w:rsid w:val="00425CC2"/>
    <w:rsid w:val="00432395"/>
    <w:rsid w:val="0043721E"/>
    <w:rsid w:val="00484682"/>
    <w:rsid w:val="004C3761"/>
    <w:rsid w:val="004E23A5"/>
    <w:rsid w:val="00501A40"/>
    <w:rsid w:val="005547E1"/>
    <w:rsid w:val="00574B31"/>
    <w:rsid w:val="00583A7F"/>
    <w:rsid w:val="00586788"/>
    <w:rsid w:val="005A27C3"/>
    <w:rsid w:val="005B1461"/>
    <w:rsid w:val="005C3AA2"/>
    <w:rsid w:val="005D4B69"/>
    <w:rsid w:val="005F0E7A"/>
    <w:rsid w:val="0060356D"/>
    <w:rsid w:val="006944AD"/>
    <w:rsid w:val="006A7F4E"/>
    <w:rsid w:val="006C3288"/>
    <w:rsid w:val="006C3D01"/>
    <w:rsid w:val="006E1747"/>
    <w:rsid w:val="006E6A2F"/>
    <w:rsid w:val="00713C35"/>
    <w:rsid w:val="00741CDA"/>
    <w:rsid w:val="00773951"/>
    <w:rsid w:val="00784B4E"/>
    <w:rsid w:val="00797E90"/>
    <w:rsid w:val="007B48CD"/>
    <w:rsid w:val="007C7956"/>
    <w:rsid w:val="007E1CDF"/>
    <w:rsid w:val="007E525A"/>
    <w:rsid w:val="00816AE1"/>
    <w:rsid w:val="008223AE"/>
    <w:rsid w:val="00831812"/>
    <w:rsid w:val="00837C48"/>
    <w:rsid w:val="0084634D"/>
    <w:rsid w:val="008526F7"/>
    <w:rsid w:val="00882733"/>
    <w:rsid w:val="008A432D"/>
    <w:rsid w:val="008B368E"/>
    <w:rsid w:val="00900B0C"/>
    <w:rsid w:val="00940B7D"/>
    <w:rsid w:val="00995BBD"/>
    <w:rsid w:val="009E4F7B"/>
    <w:rsid w:val="00A05B5C"/>
    <w:rsid w:val="00A40D07"/>
    <w:rsid w:val="00A51CB3"/>
    <w:rsid w:val="00A577EC"/>
    <w:rsid w:val="00A74DE3"/>
    <w:rsid w:val="00A85776"/>
    <w:rsid w:val="00A913E5"/>
    <w:rsid w:val="00A9568D"/>
    <w:rsid w:val="00AC3EB6"/>
    <w:rsid w:val="00B00BBE"/>
    <w:rsid w:val="00B10B73"/>
    <w:rsid w:val="00B20228"/>
    <w:rsid w:val="00B273BC"/>
    <w:rsid w:val="00B36475"/>
    <w:rsid w:val="00B5242E"/>
    <w:rsid w:val="00B6728B"/>
    <w:rsid w:val="00B76919"/>
    <w:rsid w:val="00B7697D"/>
    <w:rsid w:val="00B77875"/>
    <w:rsid w:val="00BD7343"/>
    <w:rsid w:val="00C24BAD"/>
    <w:rsid w:val="00C4695C"/>
    <w:rsid w:val="00C51B31"/>
    <w:rsid w:val="00CD4E8A"/>
    <w:rsid w:val="00CD71AC"/>
    <w:rsid w:val="00D03862"/>
    <w:rsid w:val="00D11E35"/>
    <w:rsid w:val="00D23729"/>
    <w:rsid w:val="00E06F89"/>
    <w:rsid w:val="00E4379F"/>
    <w:rsid w:val="00E467A8"/>
    <w:rsid w:val="00E5058D"/>
    <w:rsid w:val="00E813ED"/>
    <w:rsid w:val="00E84E37"/>
    <w:rsid w:val="00E9507E"/>
    <w:rsid w:val="00EB5EEB"/>
    <w:rsid w:val="00ED5690"/>
    <w:rsid w:val="00F12766"/>
    <w:rsid w:val="00F528D3"/>
    <w:rsid w:val="00F917D9"/>
    <w:rsid w:val="00F93014"/>
    <w:rsid w:val="00FE2E1A"/>
    <w:rsid w:val="00FF16BA"/>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A757"/>
  <w15:docId w15:val="{43F63C64-4F54-498C-8B9D-A80A79BD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cs="Arial Unicode MS"/>
      <w:color w:val="000000"/>
      <w:u w:color="000000"/>
      <w14:textOutline w14:w="0" w14:cap="flat" w14:cmpd="sng" w14:algn="ctr">
        <w14:noFill/>
        <w14:prstDash w14:val="solid"/>
        <w14:bevel/>
      </w14:textOutline>
    </w:rPr>
  </w:style>
  <w:style w:type="paragraph" w:styleId="Pidipagina">
    <w:name w:val="footer"/>
    <w:pPr>
      <w:tabs>
        <w:tab w:val="center" w:pos="4320"/>
        <w:tab w:val="right" w:pos="8640"/>
      </w:tabs>
    </w:pPr>
    <w:rPr>
      <w:rFonts w:cs="Arial Unicode MS"/>
      <w:color w:val="000000"/>
      <w:u w:color="000000"/>
    </w:rPr>
  </w:style>
  <w:style w:type="paragraph" w:styleId="Titolo">
    <w:name w:val="Title"/>
    <w:uiPriority w:val="10"/>
    <w:qFormat/>
    <w:pPr>
      <w:spacing w:before="240" w:after="240"/>
      <w:jc w:val="center"/>
    </w:pPr>
    <w:rPr>
      <w:rFonts w:ascii="Arial" w:hAnsi="Arial" w:cs="Arial Unicode MS"/>
      <w:b/>
      <w:bCs/>
      <w:color w:val="000000"/>
      <w:sz w:val="40"/>
      <w:szCs w:val="40"/>
      <w:u w:color="000000"/>
    </w:rPr>
  </w:style>
  <w:style w:type="paragraph" w:styleId="Corpotesto">
    <w:name w:val="Body Text"/>
    <w:pPr>
      <w:spacing w:before="240"/>
    </w:pPr>
    <w:rPr>
      <w:rFonts w:cs="Arial Unicode MS"/>
      <w:color w:val="000000"/>
      <w:sz w:val="24"/>
      <w:szCs w:val="24"/>
      <w:u w:color="000000"/>
    </w:rPr>
  </w:style>
  <w:style w:type="paragraph" w:styleId="Elenco">
    <w:name w:val="List"/>
    <w:pPr>
      <w:spacing w:before="240"/>
      <w:ind w:left="1080" w:hanging="1080"/>
    </w:pPr>
    <w:rPr>
      <w:rFonts w:cs="Arial Unicode MS"/>
      <w:color w:val="000000"/>
      <w:sz w:val="24"/>
      <w:szCs w:val="24"/>
      <w:u w:color="000000"/>
    </w:rPr>
  </w:style>
  <w:style w:type="numbering" w:customStyle="1" w:styleId="Stileimportato1">
    <w:name w:val="Stile importato 1"/>
    <w:pPr>
      <w:numPr>
        <w:numId w:val="1"/>
      </w:numPr>
    </w:pPr>
  </w:style>
  <w:style w:type="paragraph" w:styleId="NormaleWeb">
    <w:name w:val="Normal (Web)"/>
    <w:uiPriority w:val="99"/>
    <w:pPr>
      <w:spacing w:before="100" w:after="100"/>
    </w:pPr>
    <w:rPr>
      <w:rFonts w:cs="Arial Unicode MS"/>
      <w:color w:val="000000"/>
      <w:sz w:val="24"/>
      <w:szCs w:val="24"/>
      <w:u w:color="000000"/>
    </w:rPr>
  </w:style>
  <w:style w:type="numbering" w:customStyle="1" w:styleId="Stileimportato2">
    <w:name w:val="Stile importato 2"/>
    <w:pPr>
      <w:numPr>
        <w:numId w:val="3"/>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styleId="Paragrafoelenco">
    <w:name w:val="List Paragraph"/>
    <w:pPr>
      <w:ind w:left="720"/>
    </w:pPr>
    <w:rPr>
      <w:rFonts w:eastAsia="Times New Roman"/>
      <w:color w:val="000000"/>
      <w:u w:color="000000"/>
    </w:r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4"/>
      </w:numPr>
    </w:p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character" w:styleId="Rimandocommento">
    <w:name w:val="annotation reference"/>
    <w:basedOn w:val="Carpredefinitoparagrafo"/>
    <w:uiPriority w:val="99"/>
    <w:semiHidden/>
    <w:unhideWhenUsed/>
    <w:rPr>
      <w:sz w:val="16"/>
      <w:szCs w:val="16"/>
    </w:rPr>
  </w:style>
  <w:style w:type="character" w:styleId="Menzionenonrisolta">
    <w:name w:val="Unresolved Mention"/>
    <w:basedOn w:val="Carpredefinitoparagrafo"/>
    <w:uiPriority w:val="99"/>
    <w:semiHidden/>
    <w:unhideWhenUsed/>
    <w:rsid w:val="00C51B31"/>
    <w:rPr>
      <w:color w:val="605E5C"/>
      <w:shd w:val="clear" w:color="auto" w:fill="E1DFDD"/>
    </w:rPr>
  </w:style>
  <w:style w:type="paragraph" w:styleId="Intestazione">
    <w:name w:val="header"/>
    <w:basedOn w:val="Normale"/>
    <w:link w:val="IntestazioneCarattere"/>
    <w:uiPriority w:val="99"/>
    <w:unhideWhenUsed/>
    <w:rsid w:val="005547E1"/>
    <w:pPr>
      <w:tabs>
        <w:tab w:val="center" w:pos="4680"/>
        <w:tab w:val="right" w:pos="9360"/>
      </w:tabs>
    </w:pPr>
  </w:style>
  <w:style w:type="character" w:customStyle="1" w:styleId="IntestazioneCarattere">
    <w:name w:val="Intestazione Carattere"/>
    <w:basedOn w:val="Carpredefinitoparagrafo"/>
    <w:link w:val="Intestazione"/>
    <w:uiPriority w:val="99"/>
    <w:rsid w:val="005547E1"/>
    <w:rPr>
      <w:sz w:val="24"/>
      <w:szCs w:val="24"/>
    </w:rPr>
  </w:style>
  <w:style w:type="paragraph" w:styleId="Revisione">
    <w:name w:val="Revision"/>
    <w:hidden/>
    <w:uiPriority w:val="99"/>
    <w:semiHidden/>
    <w:rsid w:val="00183CF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6209">
      <w:bodyDiv w:val="1"/>
      <w:marLeft w:val="0"/>
      <w:marRight w:val="0"/>
      <w:marTop w:val="0"/>
      <w:marBottom w:val="0"/>
      <w:divBdr>
        <w:top w:val="none" w:sz="0" w:space="0" w:color="auto"/>
        <w:left w:val="none" w:sz="0" w:space="0" w:color="auto"/>
        <w:bottom w:val="none" w:sz="0" w:space="0" w:color="auto"/>
        <w:right w:val="none" w:sz="0" w:space="0" w:color="auto"/>
      </w:divBdr>
    </w:div>
    <w:div w:id="1908149907">
      <w:bodyDiv w:val="1"/>
      <w:marLeft w:val="0"/>
      <w:marRight w:val="0"/>
      <w:marTop w:val="0"/>
      <w:marBottom w:val="0"/>
      <w:divBdr>
        <w:top w:val="none" w:sz="0" w:space="0" w:color="auto"/>
        <w:left w:val="none" w:sz="0" w:space="0" w:color="auto"/>
        <w:bottom w:val="none" w:sz="0" w:space="0" w:color="auto"/>
        <w:right w:val="none" w:sz="0" w:space="0" w:color="auto"/>
      </w:divBdr>
      <w:divsChild>
        <w:div w:id="2095469143">
          <w:marLeft w:val="0"/>
          <w:marRight w:val="0"/>
          <w:marTop w:val="0"/>
          <w:marBottom w:val="0"/>
          <w:divBdr>
            <w:top w:val="none" w:sz="0" w:space="0" w:color="auto"/>
            <w:left w:val="none" w:sz="0" w:space="0" w:color="auto"/>
            <w:bottom w:val="none" w:sz="0" w:space="0" w:color="auto"/>
            <w:right w:val="none" w:sz="0" w:space="0" w:color="auto"/>
          </w:divBdr>
          <w:divsChild>
            <w:div w:id="1091657247">
              <w:marLeft w:val="0"/>
              <w:marRight w:val="0"/>
              <w:marTop w:val="0"/>
              <w:marBottom w:val="0"/>
              <w:divBdr>
                <w:top w:val="none" w:sz="0" w:space="0" w:color="auto"/>
                <w:left w:val="none" w:sz="0" w:space="0" w:color="auto"/>
                <w:bottom w:val="none" w:sz="0" w:space="0" w:color="auto"/>
                <w:right w:val="none" w:sz="0" w:space="0" w:color="auto"/>
              </w:divBdr>
              <w:divsChild>
                <w:div w:id="11208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amantglob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883</Words>
  <Characters>5034</Characters>
  <Application>Microsoft Office Word</Application>
  <DocSecurity>0</DocSecurity>
  <Lines>41</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Upco</dc:creator>
  <cp:lastModifiedBy>Andrea Pagani</cp:lastModifiedBy>
  <cp:revision>47</cp:revision>
  <dcterms:created xsi:type="dcterms:W3CDTF">2022-10-25T10:50:00Z</dcterms:created>
  <dcterms:modified xsi:type="dcterms:W3CDTF">2023-02-03T08:31:00Z</dcterms:modified>
</cp:coreProperties>
</file>